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E0DB" w14:textId="339F2A48" w:rsidR="006558A0" w:rsidRPr="006558A0" w:rsidRDefault="006558A0" w:rsidP="006558A0">
      <w:pPr>
        <w:rPr>
          <w:rFonts w:ascii="Times New Roman" w:hAnsi="Times New Roman" w:cs="Times New Roman"/>
        </w:rPr>
      </w:pPr>
      <w:r w:rsidRPr="006558A0">
        <w:rPr>
          <w:rFonts w:ascii="Times New Roman" w:hAnsi="Times New Roman" w:cs="Times New Roman"/>
        </w:rPr>
        <w:t xml:space="preserve">Jaunimo reikalų agentūra (toliau – Agentūra), vadovaudamasi Agentūros </w:t>
      </w:r>
      <w:r w:rsidR="005C2089" w:rsidRPr="00ED5A81">
        <w:rPr>
          <w:rFonts w:ascii="Times New Roman" w:hAnsi="Times New Roman" w:cs="Times New Roman"/>
        </w:rPr>
        <w:t xml:space="preserve">direktoriaus įsakymu Nr. </w:t>
      </w:r>
      <w:hyperlink r:id="rId4" w:history="1">
        <w:r w:rsidR="005C2089" w:rsidRPr="00ED5A81">
          <w:rPr>
            <w:rStyle w:val="Hyperlink"/>
            <w:rFonts w:ascii="Times New Roman" w:hAnsi="Times New Roman" w:cs="Times New Roman"/>
          </w:rPr>
          <w:t>2V-241(1.4 E) Dėl Emocinės (psichologinės) pagalbos teikimo telefonu, susirašinėjant internetu trumpaisiais pra...</w:t>
        </w:r>
      </w:hyperlink>
      <w:r w:rsidR="00BE6F1B" w:rsidRPr="00ED5A81">
        <w:rPr>
          <w:rFonts w:ascii="Times New Roman" w:hAnsi="Times New Roman" w:cs="Times New Roman"/>
        </w:rPr>
        <w:t xml:space="preserve"> </w:t>
      </w:r>
      <w:r w:rsidRPr="006558A0">
        <w:rPr>
          <w:rFonts w:ascii="Times New Roman" w:hAnsi="Times New Roman" w:cs="Times New Roman"/>
        </w:rPr>
        <w:t xml:space="preserve">„Dėl </w:t>
      </w:r>
      <w:r w:rsidR="00744E43" w:rsidRPr="00744E43">
        <w:rPr>
          <w:rFonts w:ascii="Times New Roman" w:hAnsi="Times New Roman" w:cs="Times New Roman"/>
        </w:rPr>
        <w:t>Emocinės (psichologinės) pagalbos teikimo telefonu, susirašinėjant internetu  trumpaisiais pranešimais (angl. </w:t>
      </w:r>
      <w:r w:rsidR="00744E43" w:rsidRPr="00744E43">
        <w:rPr>
          <w:rFonts w:ascii="Times New Roman" w:hAnsi="Times New Roman" w:cs="Times New Roman"/>
          <w:i/>
          <w:iCs/>
        </w:rPr>
        <w:t>chat</w:t>
      </w:r>
      <w:r w:rsidR="00744E43" w:rsidRPr="00744E43">
        <w:rPr>
          <w:rFonts w:ascii="Times New Roman" w:hAnsi="Times New Roman" w:cs="Times New Roman"/>
        </w:rPr>
        <w:t>) ir susirašinėjant laiškais projektų atrankos 2026 metais konkurso nuostat</w:t>
      </w:r>
      <w:r w:rsidR="00744E43">
        <w:rPr>
          <w:rFonts w:ascii="Times New Roman" w:hAnsi="Times New Roman" w:cs="Times New Roman"/>
        </w:rPr>
        <w:t xml:space="preserve">ų </w:t>
      </w:r>
      <w:r w:rsidRPr="006558A0">
        <w:rPr>
          <w:rFonts w:ascii="Times New Roman" w:hAnsi="Times New Roman" w:cs="Times New Roman"/>
        </w:rPr>
        <w:t>patvirtinimo“ (toliau – Nuostatai), 202</w:t>
      </w:r>
      <w:r w:rsidR="005C2089" w:rsidRPr="00ED5A81">
        <w:rPr>
          <w:rFonts w:ascii="Times New Roman" w:hAnsi="Times New Roman" w:cs="Times New Roman"/>
        </w:rPr>
        <w:t>5</w:t>
      </w:r>
      <w:r w:rsidRPr="006558A0">
        <w:rPr>
          <w:rFonts w:ascii="Times New Roman" w:hAnsi="Times New Roman" w:cs="Times New Roman"/>
        </w:rPr>
        <w:t xml:space="preserve"> m. </w:t>
      </w:r>
      <w:r w:rsidR="005C2089" w:rsidRPr="00ED5A81">
        <w:rPr>
          <w:rFonts w:ascii="Times New Roman" w:hAnsi="Times New Roman" w:cs="Times New Roman"/>
        </w:rPr>
        <w:t>rugsėjo 1</w:t>
      </w:r>
      <w:r w:rsidR="00B40B8F" w:rsidRPr="00ED5A81">
        <w:rPr>
          <w:rFonts w:ascii="Times New Roman" w:hAnsi="Times New Roman" w:cs="Times New Roman"/>
        </w:rPr>
        <w:t>7</w:t>
      </w:r>
      <w:r w:rsidRPr="006558A0">
        <w:rPr>
          <w:rFonts w:ascii="Times New Roman" w:hAnsi="Times New Roman" w:cs="Times New Roman"/>
        </w:rPr>
        <w:t xml:space="preserve"> d. paskelbtu Teisės aktų registre, skelbia konkursą dėl emocinės (psichologinės) pagalbos teikimo telefonu, susirašinėjant internetu trumpaisiais pranešimais (angl. chat) ir susirašinėjant laiškais projektų 202</w:t>
      </w:r>
      <w:r w:rsidR="004F0022" w:rsidRPr="00ED5A81">
        <w:rPr>
          <w:rFonts w:ascii="Times New Roman" w:hAnsi="Times New Roman" w:cs="Times New Roman"/>
        </w:rPr>
        <w:t>6</w:t>
      </w:r>
      <w:r w:rsidRPr="006558A0">
        <w:rPr>
          <w:rFonts w:ascii="Times New Roman" w:hAnsi="Times New Roman" w:cs="Times New Roman"/>
        </w:rPr>
        <w:t xml:space="preserve"> metais </w:t>
      </w:r>
      <w:r w:rsidR="00BE1C42" w:rsidRPr="00ED5A81">
        <w:rPr>
          <w:rFonts w:ascii="Times New Roman" w:hAnsi="Times New Roman" w:cs="Times New Roman"/>
        </w:rPr>
        <w:t>atrankos</w:t>
      </w:r>
      <w:r w:rsidRPr="006558A0">
        <w:rPr>
          <w:rFonts w:ascii="Times New Roman" w:hAnsi="Times New Roman" w:cs="Times New Roman"/>
        </w:rPr>
        <w:t>. </w:t>
      </w:r>
    </w:p>
    <w:p w14:paraId="56A5B1B2" w14:textId="30000C08" w:rsidR="00ED5A81" w:rsidRPr="00ED5A81" w:rsidRDefault="00BE1C42" w:rsidP="006558A0">
      <w:pPr>
        <w:rPr>
          <w:rFonts w:ascii="Times New Roman" w:hAnsi="Times New Roman" w:cs="Times New Roman"/>
        </w:rPr>
      </w:pPr>
      <w:r w:rsidRPr="00ED5A81">
        <w:rPr>
          <w:rFonts w:ascii="Times New Roman" w:hAnsi="Times New Roman" w:cs="Times New Roman"/>
          <w:b/>
          <w:bCs/>
        </w:rPr>
        <w:t>Atrankos tikslas</w:t>
      </w:r>
      <w:r w:rsidRPr="00ED5A81">
        <w:rPr>
          <w:rFonts w:ascii="Times New Roman" w:hAnsi="Times New Roman" w:cs="Times New Roman"/>
        </w:rPr>
        <w:t xml:space="preserve"> – atrinkti ir finansuoti projektus, kuriuos įgyvendinant vykdomas nuoseklus emocinės (psichologinės) pagalbos telefonu, susirašinėjant internetu trumpaisiais pranešimais (angl. </w:t>
      </w:r>
      <w:r w:rsidRPr="00ED5A81">
        <w:rPr>
          <w:rFonts w:ascii="Times New Roman" w:hAnsi="Times New Roman" w:cs="Times New Roman"/>
          <w:i/>
          <w:iCs/>
        </w:rPr>
        <w:t>chat</w:t>
      </w:r>
      <w:r w:rsidRPr="00ED5A81">
        <w:rPr>
          <w:rFonts w:ascii="Times New Roman" w:hAnsi="Times New Roman" w:cs="Times New Roman"/>
        </w:rPr>
        <w:t>) ir susirašinėjant laiškais teikimas vaikams, jauniems žmonėms, pagyvenusiems asmenims, moterims, smurtą artimoje aplinkoje patyrusiems asmenims, krizę išgyvenantiems asmenims, užtikrinamas nuolatinis savanorių rengimas emocinės (psichologinės) pagalbos telefonu, susirašinėjant internetu trumpaisiais pranešimais (angl. </w:t>
      </w:r>
      <w:r w:rsidRPr="00ED5A81">
        <w:rPr>
          <w:rFonts w:ascii="Times New Roman" w:hAnsi="Times New Roman" w:cs="Times New Roman"/>
          <w:i/>
          <w:iCs/>
        </w:rPr>
        <w:t>chat</w:t>
      </w:r>
      <w:r w:rsidRPr="00ED5A81">
        <w:rPr>
          <w:rFonts w:ascii="Times New Roman" w:hAnsi="Times New Roman" w:cs="Times New Roman"/>
        </w:rPr>
        <w:t>) ir susirašinėjant laiškais teikimui, vykdomas emocinės pagalbos teikimo veiklų viešinimas bei vykdoma teikiamų paslaugų plėtra.</w:t>
      </w:r>
    </w:p>
    <w:p w14:paraId="44AB64ED" w14:textId="77777777" w:rsidR="00ED5A81" w:rsidRDefault="00ED5A81" w:rsidP="006558A0">
      <w:pPr>
        <w:rPr>
          <w:b/>
          <w:bCs/>
        </w:rPr>
      </w:pPr>
    </w:p>
    <w:p w14:paraId="53952A39" w14:textId="560D0CAD" w:rsidR="006558A0" w:rsidRPr="006558A0" w:rsidRDefault="006558A0" w:rsidP="006558A0">
      <w:r w:rsidRPr="006558A0">
        <w:rPr>
          <w:b/>
          <w:bCs/>
        </w:rPr>
        <w:t>Projektų įgyvendinimo laikotarpis:</w:t>
      </w:r>
      <w:r w:rsidRPr="006558A0">
        <w:t> projektas įgyvendinamas nuo 202</w:t>
      </w:r>
      <w:r w:rsidR="004F0022">
        <w:t>6</w:t>
      </w:r>
      <w:r w:rsidRPr="006558A0">
        <w:t xml:space="preserve"> m. sausio 1 d. iki 202</w:t>
      </w:r>
      <w:r w:rsidR="001D4464">
        <w:t>6</w:t>
      </w:r>
      <w:r w:rsidRPr="006558A0">
        <w:t xml:space="preserve"> m. gruodžio 31 d.</w:t>
      </w:r>
    </w:p>
    <w:p w14:paraId="1C81B0F7" w14:textId="77777777" w:rsidR="006558A0" w:rsidRPr="006558A0" w:rsidRDefault="006558A0" w:rsidP="006558A0">
      <w:r w:rsidRPr="006558A0">
        <w:rPr>
          <w:b/>
          <w:bCs/>
        </w:rPr>
        <w:t>Konkursui numatyta skirti valstybės biudžeto lėšų suma</w:t>
      </w:r>
      <w:r w:rsidRPr="006558A0">
        <w:t> – 633 000 (šeši šimtai trisdešimt trys tūkstančiai) Eur.</w:t>
      </w:r>
    </w:p>
    <w:p w14:paraId="366EA88E" w14:textId="77777777" w:rsidR="006558A0" w:rsidRPr="006558A0" w:rsidRDefault="006558A0" w:rsidP="006558A0">
      <w:r w:rsidRPr="006558A0">
        <w:rPr>
          <w:b/>
          <w:bCs/>
        </w:rPr>
        <w:t>Didžiausia vienam projektui galima skirti valstybės biudžeto lėšų suma</w:t>
      </w:r>
      <w:r w:rsidRPr="006558A0">
        <w:t> – 633 000 (šeši šimtai trisdešimt trys tūkstančiai) Eur.</w:t>
      </w:r>
    </w:p>
    <w:p w14:paraId="4E452B99" w14:textId="77777777" w:rsidR="006558A0" w:rsidRPr="006558A0" w:rsidRDefault="006558A0" w:rsidP="006558A0">
      <w:r w:rsidRPr="006558A0">
        <w:rPr>
          <w:b/>
          <w:bCs/>
        </w:rPr>
        <w:t>Mažiausia vienam projektui galima skirti valstybės biudžeto lėšų suma </w:t>
      </w:r>
      <w:r w:rsidRPr="006558A0">
        <w:t>– 316 500 (trys šimtai šešiolika tūkstančių penki šimtai) Eur.</w:t>
      </w:r>
    </w:p>
    <w:p w14:paraId="4EA66885" w14:textId="119ABE4C" w:rsidR="006558A0" w:rsidRPr="006558A0" w:rsidRDefault="006558A0" w:rsidP="006558A0">
      <w:r w:rsidRPr="006558A0">
        <w:rPr>
          <w:b/>
          <w:bCs/>
        </w:rPr>
        <w:t>Paraiškų priėmimo pradžia</w:t>
      </w:r>
      <w:r w:rsidRPr="006558A0">
        <w:t> – 202</w:t>
      </w:r>
      <w:r w:rsidR="00F71D0E">
        <w:t>5</w:t>
      </w:r>
      <w:r w:rsidRPr="006558A0">
        <w:t xml:space="preserve"> m. </w:t>
      </w:r>
      <w:r w:rsidR="00F71D0E">
        <w:t>rugsėjo 26</w:t>
      </w:r>
      <w:r w:rsidRPr="006558A0">
        <w:t xml:space="preserve"> d. </w:t>
      </w:r>
      <w:r w:rsidRPr="006558A0">
        <w:br/>
      </w:r>
      <w:r w:rsidRPr="006558A0">
        <w:rPr>
          <w:b/>
          <w:bCs/>
        </w:rPr>
        <w:t>Paraiškų priėmimo pabaiga</w:t>
      </w:r>
      <w:r w:rsidRPr="006558A0">
        <w:t> – 202</w:t>
      </w:r>
      <w:r w:rsidR="00F71D0E">
        <w:t>5</w:t>
      </w:r>
      <w:r w:rsidRPr="006558A0">
        <w:t xml:space="preserve"> m. </w:t>
      </w:r>
      <w:r w:rsidR="00F71D0E">
        <w:t xml:space="preserve">spalio 27 </w:t>
      </w:r>
      <w:r w:rsidRPr="006558A0">
        <w:t>d. 17:00</w:t>
      </w:r>
    </w:p>
    <w:p w14:paraId="61048B49" w14:textId="57E2A756" w:rsidR="006558A0" w:rsidRPr="006558A0" w:rsidRDefault="006558A0" w:rsidP="006558A0">
      <w:r w:rsidRPr="006558A0">
        <w:rPr>
          <w:b/>
          <w:bCs/>
        </w:rPr>
        <w:t xml:space="preserve">Konsultacija paraiškų teikėjams vyks </w:t>
      </w:r>
      <w:r w:rsidR="005E1D4A">
        <w:rPr>
          <w:b/>
          <w:bCs/>
        </w:rPr>
        <w:t>spalio</w:t>
      </w:r>
      <w:r w:rsidRPr="006558A0">
        <w:rPr>
          <w:b/>
          <w:bCs/>
        </w:rPr>
        <w:t xml:space="preserve"> </w:t>
      </w:r>
      <w:r w:rsidR="005E1D4A">
        <w:rPr>
          <w:b/>
          <w:bCs/>
        </w:rPr>
        <w:t xml:space="preserve">13 </w:t>
      </w:r>
      <w:r w:rsidRPr="006558A0">
        <w:rPr>
          <w:b/>
          <w:bCs/>
        </w:rPr>
        <w:t>d. 1</w:t>
      </w:r>
      <w:r w:rsidR="005E1D4A">
        <w:rPr>
          <w:b/>
          <w:bCs/>
        </w:rPr>
        <w:t>1</w:t>
      </w:r>
      <w:r w:rsidRPr="006558A0">
        <w:rPr>
          <w:b/>
          <w:bCs/>
        </w:rPr>
        <w:t>:00 Microsoft Teams platformoje, prisijungti galėsite paspaudu</w:t>
      </w:r>
      <w:r w:rsidR="005E1D4A">
        <w:rPr>
          <w:b/>
          <w:bCs/>
        </w:rPr>
        <w:t>s šią nuorodą</w:t>
      </w:r>
      <w:r w:rsidR="005E1D4A" w:rsidRPr="006558A0">
        <w:t xml:space="preserve"> </w:t>
      </w:r>
    </w:p>
    <w:p w14:paraId="0660489D" w14:textId="16492096" w:rsidR="006558A0" w:rsidRPr="006558A0" w:rsidRDefault="006558A0" w:rsidP="006558A0">
      <w:r w:rsidRPr="006558A0">
        <w:rPr>
          <w:b/>
          <w:bCs/>
        </w:rPr>
        <w:t>Projekto konkurso nuostatai</w:t>
      </w:r>
      <w:r w:rsidR="00C7104E">
        <w:rPr>
          <w:b/>
          <w:bCs/>
        </w:rPr>
        <w:t xml:space="preserve"> čia: </w:t>
      </w:r>
      <w:hyperlink r:id="rId5" w:history="1">
        <w:r w:rsidR="00C7104E" w:rsidRPr="00C7104E">
          <w:rPr>
            <w:rStyle w:val="Hyperlink"/>
            <w:b/>
            <w:bCs/>
          </w:rPr>
          <w:t>2V-241(1.4 E) Dėl Emocinės (psichologinės) pagalbos teikimo telefonu, susirašinėjant internetu trumpaisiais pra...</w:t>
        </w:r>
      </w:hyperlink>
      <w:r w:rsidR="00C7104E">
        <w:rPr>
          <w:b/>
          <w:bCs/>
        </w:rPr>
        <w:t xml:space="preserve"> </w:t>
      </w:r>
      <w:r w:rsidR="00C7104E" w:rsidRPr="006558A0">
        <w:t xml:space="preserve"> </w:t>
      </w:r>
    </w:p>
    <w:p w14:paraId="5CB7CECA" w14:textId="77777777" w:rsidR="00814A45" w:rsidRDefault="00DD77C9" w:rsidP="006558A0">
      <w:r w:rsidRPr="00DD77C9">
        <w:t>Instrukcijas, video gidus, kaip jungtis prie SoPAS sistemos, kaip pildyti paraišką ar sąmatą rasite Socialinių paslaugų priežiūros departamento tinklapyje, skiltyje Projektų konkursai –&gt; </w:t>
      </w:r>
      <w:hyperlink r:id="rId6" w:history="1">
        <w:r w:rsidRPr="00DD77C9">
          <w:rPr>
            <w:rStyle w:val="Hyperlink"/>
          </w:rPr>
          <w:t>paraiškų teikimas ir projektų administravimas</w:t>
        </w:r>
      </w:hyperlink>
      <w:r w:rsidRPr="00DD77C9">
        <w:t>.</w:t>
      </w:r>
    </w:p>
    <w:p w14:paraId="36CE6163" w14:textId="032C7CAE" w:rsidR="006558A0" w:rsidRPr="006558A0" w:rsidRDefault="00F70C43" w:rsidP="006558A0">
      <w:r>
        <w:t>K</w:t>
      </w:r>
      <w:r w:rsidR="006558A0" w:rsidRPr="006558A0">
        <w:t xml:space="preserve">artu su </w:t>
      </w:r>
      <w:r>
        <w:t>paraiška</w:t>
      </w:r>
      <w:r w:rsidR="006558A0" w:rsidRPr="006558A0">
        <w:t xml:space="preserve"> privalomi pateikti dokumentai turi būti surašyti lietuvių kalba.</w:t>
      </w:r>
    </w:p>
    <w:p w14:paraId="267AEF34" w14:textId="77777777" w:rsidR="006558A0" w:rsidRPr="006558A0" w:rsidRDefault="006558A0" w:rsidP="006558A0">
      <w:r w:rsidRPr="006558A0">
        <w:rPr>
          <w:i/>
          <w:iCs/>
        </w:rPr>
        <w:lastRenderedPageBreak/>
        <w:t>Kilus techniniams klausimams dėl sistemos, galima kreiptis į Socialinių paslaugų priežiūros departamentą prie Socialinės apsaugos ir darbo ministerijos, tel. +370 658 82158 +370 658 82154.</w:t>
      </w:r>
    </w:p>
    <w:p w14:paraId="5537685E" w14:textId="77777777" w:rsidR="006558A0" w:rsidRPr="006558A0" w:rsidRDefault="006558A0" w:rsidP="006558A0">
      <w:r w:rsidRPr="006558A0">
        <w:rPr>
          <w:i/>
          <w:iCs/>
        </w:rPr>
        <w:t>Informacinės sistemos naudojimo instrukcijas galite rasti paspaudę </w:t>
      </w:r>
      <w:hyperlink r:id="rId7" w:history="1">
        <w:r w:rsidRPr="006558A0">
          <w:rPr>
            <w:rStyle w:val="Hyperlink"/>
            <w:i/>
            <w:iCs/>
          </w:rPr>
          <w:t>čia</w:t>
        </w:r>
      </w:hyperlink>
      <w:r w:rsidRPr="006558A0">
        <w:rPr>
          <w:i/>
          <w:iCs/>
        </w:rPr>
        <w:t>. Daugiau informacijos apie projektų administravimo procedūras galite rasti Socialinės apsaugos ir darbo ministro patvirtintose </w:t>
      </w:r>
      <w:hyperlink r:id="rId8" w:history="1">
        <w:r w:rsidRPr="006558A0">
          <w:rPr>
            <w:rStyle w:val="Hyperlink"/>
            <w:i/>
            <w:iCs/>
          </w:rPr>
          <w:t>Projektų administravimo taisyklėse</w:t>
        </w:r>
      </w:hyperlink>
      <w:r w:rsidRPr="006558A0">
        <w:rPr>
          <w:i/>
          <w:iCs/>
        </w:rPr>
        <w:t>. </w:t>
      </w:r>
    </w:p>
    <w:p w14:paraId="49ABCD1E" w14:textId="77777777" w:rsidR="006558A0" w:rsidRPr="006558A0" w:rsidRDefault="006558A0" w:rsidP="006558A0">
      <w:r w:rsidRPr="006558A0">
        <w:rPr>
          <w:i/>
          <w:iCs/>
        </w:rPr>
        <w:t>Paraiškų teikimo klausimais darbo dienomis elektroniniu paštu ir telefonu konsultuoja Agentūros Nacionalinės jaunimo politikos skyriaus projektų vadovė Gintarė Joteikaitė, elektroninis paštas: </w:t>
      </w:r>
      <w:hyperlink r:id="rId9" w:history="1">
        <w:r w:rsidRPr="006558A0">
          <w:rPr>
            <w:rStyle w:val="Hyperlink"/>
            <w:i/>
            <w:iCs/>
          </w:rPr>
          <w:t>gintare.joteikaite@jra.lt</w:t>
        </w:r>
      </w:hyperlink>
      <w:r w:rsidRPr="006558A0">
        <w:rPr>
          <w:i/>
          <w:iCs/>
        </w:rPr>
        <w:t>, +370 618 08087.</w:t>
      </w:r>
    </w:p>
    <w:p w14:paraId="6274F19E" w14:textId="77777777" w:rsidR="003E1432" w:rsidRDefault="003E1432"/>
    <w:sectPr w:rsidR="003E143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32"/>
    <w:rsid w:val="001D4464"/>
    <w:rsid w:val="003E1432"/>
    <w:rsid w:val="004F0022"/>
    <w:rsid w:val="005C2089"/>
    <w:rsid w:val="005E1D4A"/>
    <w:rsid w:val="006558A0"/>
    <w:rsid w:val="00744E43"/>
    <w:rsid w:val="00814A45"/>
    <w:rsid w:val="00B40B8F"/>
    <w:rsid w:val="00BE1C42"/>
    <w:rsid w:val="00BE6F1B"/>
    <w:rsid w:val="00C7104E"/>
    <w:rsid w:val="00DD77C9"/>
    <w:rsid w:val="00ED5A81"/>
    <w:rsid w:val="00F70C43"/>
    <w:rsid w:val="00F71D0E"/>
    <w:rsid w:val="00FE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4D7F"/>
  <w15:chartTrackingRefBased/>
  <w15:docId w15:val="{6ED69D49-02F0-4BF2-9111-4C78B30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4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4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0e6d2ac63b2b11eb8c97e01ffe050e1c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pd.lrv.lt/lt/veiklos-sritys/projektu-konkurs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pd.lrv.lt/lt/veiklos-sritys/sopas-paraisku-teikimo-ir-projektu-administravimo-sistem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-tar.lt/portal/lt/legalAct/f37819e1945911f0a8bbd1e9831067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-tar.lt/portal/lt/legalAct/f37819e1945911f0a8bbd1e98310677d" TargetMode="External"/><Relationship Id="rId9" Type="http://schemas.openxmlformats.org/officeDocument/2006/relationships/hyperlink" Target="mailto:gintare.joteikaite@j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2356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Joteikaitė</dc:creator>
  <cp:keywords/>
  <dc:description/>
  <cp:lastModifiedBy>Gintarė Joteikaitė</cp:lastModifiedBy>
  <cp:revision>16</cp:revision>
  <dcterms:created xsi:type="dcterms:W3CDTF">2025-09-25T10:45:00Z</dcterms:created>
  <dcterms:modified xsi:type="dcterms:W3CDTF">2025-09-25T11:03:00Z</dcterms:modified>
</cp:coreProperties>
</file>