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3B6DA" w14:textId="207C49A1" w:rsidR="002C6A83" w:rsidRPr="00905C85" w:rsidRDefault="002C6A83" w:rsidP="005D632F">
      <w:pPr>
        <w:jc w:val="both"/>
        <w:rPr>
          <w:rFonts w:ascii="Times New Roman" w:eastAsia="Times New Roman" w:hAnsi="Times New Roman" w:cs="Times New Roman"/>
        </w:rPr>
      </w:pPr>
      <w:r w:rsidRPr="00B225D6">
        <w:rPr>
          <w:rFonts w:ascii="Times New Roman" w:eastAsia="Calibri" w:hAnsi="Times New Roman" w:cs="Times New Roman"/>
          <w:kern w:val="0"/>
          <w:lang w:eastAsia="en-US" w:bidi="ar-SA"/>
        </w:rPr>
        <w:t xml:space="preserve">Priemonės </w:t>
      </w:r>
      <w:r w:rsidRPr="00B225D6">
        <w:rPr>
          <w:rFonts w:ascii="Times New Roman" w:hAnsi="Times New Roman" w:cs="Times New Roman"/>
        </w:rPr>
        <w:t xml:space="preserve">„Užtikrinti paramą mirties atveju“ </w:t>
      </w:r>
      <w:r w:rsidRPr="00B225D6">
        <w:rPr>
          <w:rFonts w:ascii="Times New Roman" w:eastAsia="Times New Roman" w:hAnsi="Times New Roman" w:cs="Times New Roman"/>
          <w:kern w:val="0"/>
          <w:lang w:eastAsia="en-US" w:bidi="ar-SA"/>
        </w:rPr>
        <w:t xml:space="preserve">pagal Lietuvos Respublikos socialinės apsaugos ir darbo ministerijos kanclerio </w:t>
      </w:r>
      <w:r w:rsidRPr="00B225D6">
        <w:rPr>
          <w:rFonts w:ascii="Times New Roman" w:eastAsia="Times New Roman" w:hAnsi="Times New Roman" w:cs="Times New Roman"/>
        </w:rPr>
        <w:t>2025 m. gruodžio 30 d. potvarkį Nr. A3-164 „Dėl  valstybės biudžeto specialių tikslinių dotacijų savivaldybių biudžetams 2026 metais paskirstymo ketvirčiais savivaldybių administracijoms patvirtinimo“  </w:t>
      </w:r>
      <w:r w:rsidRPr="00B225D6">
        <w:rPr>
          <w:rFonts w:ascii="Times New Roman" w:eastAsia="Times New Roman" w:hAnsi="Times New Roman" w:cs="Times New Roman"/>
          <w:bCs/>
          <w:kern w:val="0"/>
          <w:lang w:eastAsia="en-US" w:bidi="ar-SA"/>
        </w:rPr>
        <w:t xml:space="preserve">2026 m. I-II </w:t>
      </w:r>
      <w:proofErr w:type="spellStart"/>
      <w:r w:rsidRPr="00B225D6">
        <w:rPr>
          <w:rFonts w:ascii="Times New Roman" w:eastAsia="Times New Roman" w:hAnsi="Times New Roman" w:cs="Times New Roman"/>
          <w:bCs/>
          <w:kern w:val="0"/>
          <w:lang w:eastAsia="en-US" w:bidi="ar-SA"/>
        </w:rPr>
        <w:t>ketv</w:t>
      </w:r>
      <w:proofErr w:type="spellEnd"/>
      <w:r w:rsidRPr="00B225D6">
        <w:rPr>
          <w:rFonts w:ascii="Times New Roman" w:eastAsia="Times New Roman" w:hAnsi="Times New Roman" w:cs="Times New Roman"/>
          <w:bCs/>
          <w:kern w:val="0"/>
          <w:lang w:eastAsia="en-US" w:bidi="ar-SA"/>
        </w:rPr>
        <w:t>. vykdymas</w:t>
      </w:r>
      <w:r w:rsidRPr="00B225D6">
        <w:rPr>
          <w:rFonts w:ascii="Times New Roman" w:hAnsi="Times New Roman" w:cs="Times New Roman"/>
        </w:rPr>
        <w:t xml:space="preserve"> savivaldybių administracijose pagal savivaldybių administracijų pateiktų ataskaitų duomenis</w:t>
      </w:r>
    </w:p>
    <w:p w14:paraId="038A8165" w14:textId="77777777" w:rsidR="002C6A83" w:rsidRDefault="002C6A83" w:rsidP="002C6A83">
      <w:pPr>
        <w:ind w:right="-613"/>
        <w:jc w:val="center"/>
        <w:rPr>
          <w:rFonts w:ascii="Times New Roman" w:hAnsi="Times New Roman" w:cs="Times New Roman"/>
        </w:rPr>
      </w:pPr>
    </w:p>
    <w:tbl>
      <w:tblPr>
        <w:tblW w:w="10632" w:type="dxa"/>
        <w:tblInd w:w="-5" w:type="dxa"/>
        <w:tblLayout w:type="fixed"/>
        <w:tblLook w:val="04A0" w:firstRow="1" w:lastRow="0" w:firstColumn="1" w:lastColumn="0" w:noHBand="0" w:noVBand="1"/>
      </w:tblPr>
      <w:tblGrid>
        <w:gridCol w:w="709"/>
        <w:gridCol w:w="1559"/>
        <w:gridCol w:w="1843"/>
        <w:gridCol w:w="1559"/>
        <w:gridCol w:w="1560"/>
        <w:gridCol w:w="1701"/>
        <w:gridCol w:w="1701"/>
      </w:tblGrid>
      <w:tr w:rsidR="00D60EDF" w:rsidRPr="002C6A83" w14:paraId="32391B82" w14:textId="77777777" w:rsidTr="00D60EDF">
        <w:trPr>
          <w:trHeight w:val="270"/>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1F35ED" w14:textId="77777777"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Eil. Nr.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647ECA" w14:textId="77777777"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Savivaldybės administracija</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FD1B4A" w14:textId="77777777" w:rsid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 xml:space="preserve">2026 m. I -II </w:t>
            </w:r>
            <w:proofErr w:type="spellStart"/>
            <w:r w:rsidRPr="00D60EDF">
              <w:rPr>
                <w:rFonts w:ascii="Times New Roman" w:hAnsi="Times New Roman" w:cs="Times New Roman"/>
                <w:b/>
                <w:bCs/>
                <w:sz w:val="20"/>
                <w:szCs w:val="20"/>
                <w:lang w:eastAsia="lt-LT"/>
              </w:rPr>
              <w:t>ketv</w:t>
            </w:r>
            <w:proofErr w:type="spellEnd"/>
            <w:r w:rsidRPr="00D60EDF">
              <w:rPr>
                <w:rFonts w:ascii="Times New Roman" w:hAnsi="Times New Roman" w:cs="Times New Roman"/>
                <w:b/>
                <w:bCs/>
                <w:sz w:val="20"/>
                <w:szCs w:val="20"/>
                <w:lang w:eastAsia="lt-LT"/>
              </w:rPr>
              <w:t xml:space="preserve">. skirtos lėšos, </w:t>
            </w:r>
          </w:p>
          <w:p w14:paraId="7E3D2B37" w14:textId="1E384007"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Eur</w:t>
            </w:r>
          </w:p>
        </w:tc>
        <w:tc>
          <w:tcPr>
            <w:tcW w:w="311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56D227" w14:textId="77777777" w:rsid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 xml:space="preserve">2026 m. I-II  </w:t>
            </w:r>
            <w:proofErr w:type="spellStart"/>
            <w:r w:rsidRPr="00D60EDF">
              <w:rPr>
                <w:rFonts w:ascii="Times New Roman" w:hAnsi="Times New Roman" w:cs="Times New Roman"/>
                <w:b/>
                <w:bCs/>
                <w:sz w:val="20"/>
                <w:szCs w:val="20"/>
                <w:lang w:eastAsia="lt-LT"/>
              </w:rPr>
              <w:t>ketv</w:t>
            </w:r>
            <w:proofErr w:type="spellEnd"/>
            <w:r w:rsidRPr="00D60EDF">
              <w:rPr>
                <w:rFonts w:ascii="Times New Roman" w:hAnsi="Times New Roman" w:cs="Times New Roman"/>
                <w:b/>
                <w:bCs/>
                <w:sz w:val="20"/>
                <w:szCs w:val="20"/>
                <w:lang w:eastAsia="lt-LT"/>
              </w:rPr>
              <w:t xml:space="preserve">.  </w:t>
            </w:r>
          </w:p>
          <w:p w14:paraId="7654B3EB" w14:textId="7F0CE269"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kasinės išlaidos</w:t>
            </w:r>
          </w:p>
        </w:tc>
        <w:tc>
          <w:tcPr>
            <w:tcW w:w="34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844D1E0" w14:textId="77777777" w:rsid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 xml:space="preserve">2026 m. I-II </w:t>
            </w:r>
            <w:proofErr w:type="spellStart"/>
            <w:r w:rsidRPr="00D60EDF">
              <w:rPr>
                <w:rFonts w:ascii="Times New Roman" w:hAnsi="Times New Roman" w:cs="Times New Roman"/>
                <w:b/>
                <w:bCs/>
                <w:sz w:val="20"/>
                <w:szCs w:val="20"/>
                <w:lang w:eastAsia="lt-LT"/>
              </w:rPr>
              <w:t>ketv</w:t>
            </w:r>
            <w:proofErr w:type="spellEnd"/>
            <w:r w:rsidRPr="00D60EDF">
              <w:rPr>
                <w:rFonts w:ascii="Times New Roman" w:hAnsi="Times New Roman" w:cs="Times New Roman"/>
                <w:b/>
                <w:bCs/>
                <w:sz w:val="20"/>
                <w:szCs w:val="20"/>
                <w:lang w:eastAsia="lt-LT"/>
              </w:rPr>
              <w:t xml:space="preserve">. </w:t>
            </w:r>
          </w:p>
          <w:p w14:paraId="2A872852" w14:textId="4C4543BF"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 xml:space="preserve">nepanaudos lėšos </w:t>
            </w:r>
          </w:p>
        </w:tc>
      </w:tr>
      <w:tr w:rsidR="00D60EDF" w:rsidRPr="002C6A83" w14:paraId="0B873E93" w14:textId="77777777" w:rsidTr="00D60EDF">
        <w:trPr>
          <w:trHeight w:val="945"/>
          <w:tblHeader/>
        </w:trPr>
        <w:tc>
          <w:tcPr>
            <w:tcW w:w="70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E11408" w14:textId="77777777" w:rsidR="00D60EDF" w:rsidRPr="00D60EDF" w:rsidRDefault="00D60EDF" w:rsidP="0016246C">
            <w:pPr>
              <w:rPr>
                <w:rFonts w:ascii="Times New Roman" w:hAnsi="Times New Roman" w:cs="Times New Roman"/>
                <w:b/>
                <w:bCs/>
                <w:sz w:val="20"/>
                <w:szCs w:val="20"/>
                <w:lang w:eastAsia="lt-LT"/>
              </w:rPr>
            </w:pPr>
          </w:p>
        </w:tc>
        <w:tc>
          <w:tcPr>
            <w:tcW w:w="155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CA4D85" w14:textId="77777777" w:rsidR="00D60EDF" w:rsidRPr="00D60EDF" w:rsidRDefault="00D60EDF" w:rsidP="0016246C">
            <w:pPr>
              <w:rPr>
                <w:rFonts w:ascii="Times New Roman" w:hAnsi="Times New Roman" w:cs="Times New Roman"/>
                <w:b/>
                <w:bCs/>
                <w:sz w:val="20"/>
                <w:szCs w:val="20"/>
                <w:lang w:eastAsia="lt-LT"/>
              </w:rPr>
            </w:pPr>
          </w:p>
        </w:tc>
        <w:tc>
          <w:tcPr>
            <w:tcW w:w="184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F82C9E" w14:textId="77777777" w:rsidR="00D60EDF" w:rsidRPr="00D60EDF" w:rsidRDefault="00D60EDF" w:rsidP="0016246C">
            <w:pPr>
              <w:jc w:val="center"/>
              <w:rPr>
                <w:rFonts w:ascii="Times New Roman" w:hAnsi="Times New Roman" w:cs="Times New Roman"/>
                <w:b/>
                <w:bCs/>
                <w:sz w:val="20"/>
                <w:szCs w:val="20"/>
                <w:lang w:eastAsia="lt-LT"/>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A23087" w14:textId="77777777"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Eur</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2030FD" w14:textId="77777777" w:rsidR="00D60EDF" w:rsidRPr="00D60EDF" w:rsidRDefault="00D60EDF" w:rsidP="00D60EDF">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proc.</w:t>
            </w:r>
          </w:p>
          <w:p w14:paraId="0D04242B" w14:textId="77777777" w:rsidR="00D60EDF" w:rsidRPr="00D60EDF" w:rsidRDefault="00D60EDF" w:rsidP="00D60EDF">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nuo</w:t>
            </w:r>
          </w:p>
          <w:p w14:paraId="212C76F3" w14:textId="72EC3952" w:rsidR="00D60EDF" w:rsidRPr="00D60EDF" w:rsidRDefault="00D60EDF" w:rsidP="00D60EDF">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skirtų lėšų</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DBFBD4" w14:textId="77777777"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Eur</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1A3002" w14:textId="77777777" w:rsidR="00D60EDF" w:rsidRPr="00D60EDF" w:rsidRDefault="00D60EDF" w:rsidP="00D60EDF">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proc.</w:t>
            </w:r>
          </w:p>
          <w:p w14:paraId="34B07440" w14:textId="77777777" w:rsidR="00D60EDF" w:rsidRPr="00D60EDF" w:rsidRDefault="00D60EDF" w:rsidP="00D60EDF">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nuo</w:t>
            </w:r>
          </w:p>
          <w:p w14:paraId="2F58CCA8" w14:textId="70688594" w:rsidR="00D60EDF" w:rsidRPr="00D60EDF" w:rsidRDefault="00D60EDF" w:rsidP="00D60EDF">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skirtų lėšų</w:t>
            </w:r>
          </w:p>
        </w:tc>
      </w:tr>
      <w:tr w:rsidR="00D60EDF" w:rsidRPr="002C6A83" w14:paraId="33327208" w14:textId="77777777" w:rsidTr="00D60EDF">
        <w:trPr>
          <w:trHeight w:val="310"/>
          <w:tblHead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7855B5" w14:textId="77777777"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1</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7CE575" w14:textId="77777777" w:rsidR="00D60EDF" w:rsidRPr="00D60EDF" w:rsidRDefault="00D60EDF" w:rsidP="0016246C">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2</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88605D" w14:textId="22BEB77A" w:rsidR="00D60EDF" w:rsidRPr="00D60EDF" w:rsidRDefault="00D60EDF" w:rsidP="0016246C">
            <w:pPr>
              <w:jc w:val="center"/>
              <w:rPr>
                <w:rFonts w:ascii="Times New Roman" w:hAnsi="Times New Roman" w:cs="Times New Roman"/>
                <w:b/>
                <w:bCs/>
                <w:sz w:val="20"/>
                <w:szCs w:val="20"/>
                <w:lang w:eastAsia="lt-LT"/>
              </w:rPr>
            </w:pPr>
            <w:r>
              <w:rPr>
                <w:rFonts w:ascii="Times New Roman" w:hAnsi="Times New Roman" w:cs="Times New Roman"/>
                <w:b/>
                <w:bCs/>
                <w:sz w:val="20"/>
                <w:szCs w:val="20"/>
                <w:lang w:eastAsia="lt-LT"/>
              </w:rPr>
              <w:t>3</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4FE94B" w14:textId="300AF94E" w:rsidR="00D60EDF" w:rsidRPr="00D60EDF" w:rsidRDefault="00D60EDF" w:rsidP="0016246C">
            <w:pPr>
              <w:jc w:val="center"/>
              <w:rPr>
                <w:rFonts w:ascii="Times New Roman" w:hAnsi="Times New Roman" w:cs="Times New Roman"/>
                <w:b/>
                <w:bCs/>
                <w:sz w:val="20"/>
                <w:szCs w:val="20"/>
                <w:lang w:eastAsia="lt-LT"/>
              </w:rPr>
            </w:pPr>
            <w:r>
              <w:rPr>
                <w:rFonts w:ascii="Times New Roman" w:hAnsi="Times New Roman" w:cs="Times New Roman"/>
                <w:b/>
                <w:bCs/>
                <w:sz w:val="20"/>
                <w:szCs w:val="20"/>
                <w:lang w:eastAsia="lt-LT"/>
              </w:rPr>
              <w:t>4</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B5D928" w14:textId="2D45FD0D" w:rsidR="00D60EDF" w:rsidRPr="00D60EDF" w:rsidRDefault="00D60EDF" w:rsidP="0016246C">
            <w:pPr>
              <w:jc w:val="center"/>
              <w:rPr>
                <w:rFonts w:ascii="Times New Roman" w:hAnsi="Times New Roman" w:cs="Times New Roman"/>
                <w:b/>
                <w:bCs/>
                <w:sz w:val="20"/>
                <w:szCs w:val="20"/>
                <w:lang w:eastAsia="lt-LT"/>
              </w:rPr>
            </w:pPr>
            <w:r>
              <w:rPr>
                <w:rFonts w:ascii="Times New Roman" w:hAnsi="Times New Roman" w:cs="Times New Roman"/>
                <w:b/>
                <w:bCs/>
                <w:sz w:val="20"/>
                <w:szCs w:val="20"/>
                <w:lang w:eastAsia="lt-LT"/>
              </w:rPr>
              <w:t>5</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58B790" w14:textId="1BF48D95" w:rsidR="00D60EDF" w:rsidRPr="00D60EDF" w:rsidRDefault="00D60EDF" w:rsidP="0016246C">
            <w:pPr>
              <w:jc w:val="center"/>
              <w:rPr>
                <w:rFonts w:ascii="Times New Roman" w:hAnsi="Times New Roman" w:cs="Times New Roman"/>
                <w:b/>
                <w:bCs/>
                <w:sz w:val="20"/>
                <w:szCs w:val="20"/>
                <w:lang w:eastAsia="lt-LT"/>
              </w:rPr>
            </w:pPr>
            <w:r>
              <w:rPr>
                <w:rFonts w:ascii="Times New Roman" w:hAnsi="Times New Roman" w:cs="Times New Roman"/>
                <w:b/>
                <w:bCs/>
                <w:sz w:val="20"/>
                <w:szCs w:val="20"/>
                <w:lang w:eastAsia="lt-LT"/>
              </w:rPr>
              <w:t>6</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86D599" w14:textId="5EB52CF1" w:rsidR="00D60EDF" w:rsidRPr="00D60EDF" w:rsidRDefault="00D60EDF" w:rsidP="0016246C">
            <w:pPr>
              <w:jc w:val="center"/>
              <w:rPr>
                <w:rFonts w:ascii="Times New Roman" w:hAnsi="Times New Roman" w:cs="Times New Roman"/>
                <w:b/>
                <w:bCs/>
                <w:sz w:val="20"/>
                <w:szCs w:val="20"/>
                <w:lang w:eastAsia="lt-LT"/>
              </w:rPr>
            </w:pPr>
            <w:r>
              <w:rPr>
                <w:rFonts w:ascii="Times New Roman" w:hAnsi="Times New Roman" w:cs="Times New Roman"/>
                <w:b/>
                <w:bCs/>
                <w:sz w:val="20"/>
                <w:szCs w:val="20"/>
                <w:lang w:eastAsia="lt-LT"/>
              </w:rPr>
              <w:t>7</w:t>
            </w:r>
          </w:p>
        </w:tc>
      </w:tr>
      <w:tr w:rsidR="00D60EDF" w:rsidRPr="002C6A83" w14:paraId="4AC6B8CB"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14D7C71"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w:t>
            </w:r>
          </w:p>
        </w:tc>
        <w:tc>
          <w:tcPr>
            <w:tcW w:w="1559" w:type="dxa"/>
            <w:tcBorders>
              <w:top w:val="single" w:sz="4" w:space="0" w:color="auto"/>
              <w:left w:val="single" w:sz="4" w:space="0" w:color="auto"/>
              <w:bottom w:val="single" w:sz="4" w:space="0" w:color="auto"/>
              <w:right w:val="single" w:sz="4" w:space="0" w:color="auto"/>
            </w:tcBorders>
            <w:noWrap/>
            <w:vAlign w:val="center"/>
          </w:tcPr>
          <w:p w14:paraId="04ABC53C"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Neringos m.</w:t>
            </w:r>
          </w:p>
        </w:tc>
        <w:tc>
          <w:tcPr>
            <w:tcW w:w="1843" w:type="dxa"/>
            <w:tcBorders>
              <w:top w:val="single" w:sz="4" w:space="0" w:color="auto"/>
              <w:left w:val="nil"/>
              <w:bottom w:val="single" w:sz="4" w:space="0" w:color="auto"/>
              <w:right w:val="single" w:sz="4" w:space="0" w:color="auto"/>
            </w:tcBorders>
            <w:vAlign w:val="center"/>
          </w:tcPr>
          <w:p w14:paraId="1F8A94BE"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15 900,00</w:t>
            </w:r>
          </w:p>
        </w:tc>
        <w:tc>
          <w:tcPr>
            <w:tcW w:w="1559" w:type="dxa"/>
            <w:tcBorders>
              <w:top w:val="single" w:sz="4" w:space="0" w:color="auto"/>
              <w:left w:val="nil"/>
              <w:bottom w:val="single" w:sz="4" w:space="0" w:color="auto"/>
              <w:right w:val="single" w:sz="4" w:space="0" w:color="auto"/>
            </w:tcBorders>
            <w:noWrap/>
            <w:vAlign w:val="center"/>
          </w:tcPr>
          <w:p w14:paraId="187504B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10 000,00</w:t>
            </w:r>
          </w:p>
        </w:tc>
        <w:tc>
          <w:tcPr>
            <w:tcW w:w="1560" w:type="dxa"/>
            <w:tcBorders>
              <w:top w:val="single" w:sz="4" w:space="0" w:color="auto"/>
              <w:left w:val="nil"/>
              <w:bottom w:val="single" w:sz="4" w:space="0" w:color="auto"/>
              <w:right w:val="single" w:sz="4" w:space="0" w:color="auto"/>
            </w:tcBorders>
            <w:noWrap/>
            <w:vAlign w:val="center"/>
          </w:tcPr>
          <w:p w14:paraId="5C42DCA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62,89</w:t>
            </w:r>
          </w:p>
        </w:tc>
        <w:tc>
          <w:tcPr>
            <w:tcW w:w="1701" w:type="dxa"/>
            <w:tcBorders>
              <w:top w:val="single" w:sz="4" w:space="0" w:color="auto"/>
              <w:left w:val="nil"/>
              <w:bottom w:val="single" w:sz="4" w:space="0" w:color="auto"/>
              <w:right w:val="single" w:sz="4" w:space="0" w:color="auto"/>
            </w:tcBorders>
            <w:noWrap/>
            <w:vAlign w:val="center"/>
          </w:tcPr>
          <w:p w14:paraId="0C17323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5 900,00</w:t>
            </w:r>
          </w:p>
        </w:tc>
        <w:tc>
          <w:tcPr>
            <w:tcW w:w="1701" w:type="dxa"/>
            <w:tcBorders>
              <w:top w:val="single" w:sz="4" w:space="0" w:color="auto"/>
              <w:left w:val="nil"/>
              <w:bottom w:val="single" w:sz="4" w:space="0" w:color="auto"/>
              <w:right w:val="single" w:sz="4" w:space="0" w:color="auto"/>
            </w:tcBorders>
            <w:noWrap/>
            <w:vAlign w:val="center"/>
          </w:tcPr>
          <w:p w14:paraId="70EED32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37,11</w:t>
            </w:r>
          </w:p>
        </w:tc>
      </w:tr>
      <w:tr w:rsidR="00D60EDF" w:rsidRPr="002C6A83" w14:paraId="27FADA61"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tcPr>
          <w:p w14:paraId="44AC1DCF"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w:t>
            </w:r>
          </w:p>
        </w:tc>
        <w:tc>
          <w:tcPr>
            <w:tcW w:w="1559" w:type="dxa"/>
            <w:tcBorders>
              <w:top w:val="nil"/>
              <w:left w:val="single" w:sz="4" w:space="0" w:color="auto"/>
              <w:bottom w:val="single" w:sz="4" w:space="0" w:color="auto"/>
              <w:right w:val="single" w:sz="4" w:space="0" w:color="auto"/>
            </w:tcBorders>
            <w:noWrap/>
            <w:vAlign w:val="center"/>
          </w:tcPr>
          <w:p w14:paraId="1A0074C7"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Tauragės r.</w:t>
            </w:r>
          </w:p>
        </w:tc>
        <w:tc>
          <w:tcPr>
            <w:tcW w:w="1843" w:type="dxa"/>
            <w:tcBorders>
              <w:top w:val="nil"/>
              <w:left w:val="nil"/>
              <w:bottom w:val="single" w:sz="4" w:space="0" w:color="auto"/>
              <w:right w:val="single" w:sz="4" w:space="0" w:color="auto"/>
            </w:tcBorders>
            <w:vAlign w:val="center"/>
          </w:tcPr>
          <w:p w14:paraId="192DF024"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255 300,00</w:t>
            </w:r>
          </w:p>
        </w:tc>
        <w:tc>
          <w:tcPr>
            <w:tcW w:w="1559" w:type="dxa"/>
            <w:tcBorders>
              <w:top w:val="nil"/>
              <w:left w:val="nil"/>
              <w:bottom w:val="single" w:sz="4" w:space="0" w:color="auto"/>
              <w:right w:val="single" w:sz="4" w:space="0" w:color="auto"/>
            </w:tcBorders>
            <w:noWrap/>
            <w:vAlign w:val="center"/>
          </w:tcPr>
          <w:p w14:paraId="6194499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173 305,78</w:t>
            </w:r>
          </w:p>
        </w:tc>
        <w:tc>
          <w:tcPr>
            <w:tcW w:w="1560" w:type="dxa"/>
            <w:tcBorders>
              <w:top w:val="nil"/>
              <w:left w:val="nil"/>
              <w:bottom w:val="single" w:sz="4" w:space="0" w:color="auto"/>
              <w:right w:val="single" w:sz="4" w:space="0" w:color="auto"/>
            </w:tcBorders>
            <w:noWrap/>
            <w:vAlign w:val="center"/>
          </w:tcPr>
          <w:p w14:paraId="10D80C5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67,88</w:t>
            </w:r>
          </w:p>
        </w:tc>
        <w:tc>
          <w:tcPr>
            <w:tcW w:w="1701" w:type="dxa"/>
            <w:tcBorders>
              <w:top w:val="nil"/>
              <w:left w:val="nil"/>
              <w:bottom w:val="single" w:sz="4" w:space="0" w:color="auto"/>
              <w:right w:val="single" w:sz="4" w:space="0" w:color="auto"/>
            </w:tcBorders>
            <w:noWrap/>
            <w:vAlign w:val="center"/>
          </w:tcPr>
          <w:p w14:paraId="4B5EEB7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81 994,22</w:t>
            </w:r>
          </w:p>
        </w:tc>
        <w:tc>
          <w:tcPr>
            <w:tcW w:w="1701" w:type="dxa"/>
            <w:tcBorders>
              <w:top w:val="nil"/>
              <w:left w:val="nil"/>
              <w:bottom w:val="single" w:sz="4" w:space="0" w:color="auto"/>
              <w:right w:val="single" w:sz="4" w:space="0" w:color="auto"/>
            </w:tcBorders>
            <w:noWrap/>
            <w:vAlign w:val="center"/>
          </w:tcPr>
          <w:p w14:paraId="137CA12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32,12</w:t>
            </w:r>
          </w:p>
        </w:tc>
      </w:tr>
      <w:tr w:rsidR="00D60EDF" w:rsidRPr="002C6A83" w14:paraId="7BF9A77D"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D988FFB"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w:t>
            </w:r>
          </w:p>
        </w:tc>
        <w:tc>
          <w:tcPr>
            <w:tcW w:w="1559" w:type="dxa"/>
            <w:tcBorders>
              <w:top w:val="nil"/>
              <w:left w:val="single" w:sz="4" w:space="0" w:color="auto"/>
              <w:bottom w:val="single" w:sz="4" w:space="0" w:color="auto"/>
              <w:right w:val="single" w:sz="4" w:space="0" w:color="auto"/>
            </w:tcBorders>
            <w:noWrap/>
            <w:vAlign w:val="center"/>
          </w:tcPr>
          <w:p w14:paraId="40D87ABB"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 xml:space="preserve">Visagino </w:t>
            </w:r>
          </w:p>
        </w:tc>
        <w:tc>
          <w:tcPr>
            <w:tcW w:w="1843" w:type="dxa"/>
            <w:tcBorders>
              <w:top w:val="nil"/>
              <w:left w:val="nil"/>
              <w:bottom w:val="single" w:sz="4" w:space="0" w:color="auto"/>
              <w:right w:val="single" w:sz="4" w:space="0" w:color="auto"/>
            </w:tcBorders>
            <w:vAlign w:val="center"/>
          </w:tcPr>
          <w:p w14:paraId="4DD67734"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116 500,00</w:t>
            </w:r>
          </w:p>
        </w:tc>
        <w:tc>
          <w:tcPr>
            <w:tcW w:w="1559" w:type="dxa"/>
            <w:tcBorders>
              <w:top w:val="nil"/>
              <w:left w:val="nil"/>
              <w:bottom w:val="single" w:sz="4" w:space="0" w:color="auto"/>
              <w:right w:val="single" w:sz="4" w:space="0" w:color="auto"/>
            </w:tcBorders>
            <w:noWrap/>
            <w:vAlign w:val="center"/>
          </w:tcPr>
          <w:p w14:paraId="3D86E2E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89 058,85</w:t>
            </w:r>
          </w:p>
        </w:tc>
        <w:tc>
          <w:tcPr>
            <w:tcW w:w="1560" w:type="dxa"/>
            <w:tcBorders>
              <w:top w:val="nil"/>
              <w:left w:val="nil"/>
              <w:bottom w:val="single" w:sz="4" w:space="0" w:color="auto"/>
              <w:right w:val="single" w:sz="4" w:space="0" w:color="auto"/>
            </w:tcBorders>
            <w:noWrap/>
            <w:vAlign w:val="center"/>
          </w:tcPr>
          <w:p w14:paraId="7ABACCB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76,45</w:t>
            </w:r>
          </w:p>
        </w:tc>
        <w:tc>
          <w:tcPr>
            <w:tcW w:w="1701" w:type="dxa"/>
            <w:tcBorders>
              <w:top w:val="nil"/>
              <w:left w:val="nil"/>
              <w:bottom w:val="single" w:sz="4" w:space="0" w:color="auto"/>
              <w:right w:val="single" w:sz="4" w:space="0" w:color="auto"/>
            </w:tcBorders>
            <w:noWrap/>
            <w:vAlign w:val="center"/>
          </w:tcPr>
          <w:p w14:paraId="6B4BA54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27 441,15</w:t>
            </w:r>
          </w:p>
        </w:tc>
        <w:tc>
          <w:tcPr>
            <w:tcW w:w="1701" w:type="dxa"/>
            <w:tcBorders>
              <w:top w:val="nil"/>
              <w:left w:val="nil"/>
              <w:bottom w:val="single" w:sz="4" w:space="0" w:color="auto"/>
              <w:right w:val="single" w:sz="4" w:space="0" w:color="auto"/>
            </w:tcBorders>
            <w:noWrap/>
            <w:vAlign w:val="center"/>
          </w:tcPr>
          <w:p w14:paraId="50105BC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23,55</w:t>
            </w:r>
          </w:p>
        </w:tc>
      </w:tr>
      <w:tr w:rsidR="00D60EDF" w:rsidRPr="002C6A83" w14:paraId="01E4ACEE"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39B6B8F"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w:t>
            </w:r>
          </w:p>
        </w:tc>
        <w:tc>
          <w:tcPr>
            <w:tcW w:w="1559" w:type="dxa"/>
            <w:tcBorders>
              <w:top w:val="nil"/>
              <w:left w:val="single" w:sz="4" w:space="0" w:color="auto"/>
              <w:bottom w:val="single" w:sz="4" w:space="0" w:color="auto"/>
              <w:right w:val="single" w:sz="4" w:space="0" w:color="auto"/>
            </w:tcBorders>
            <w:noWrap/>
            <w:vAlign w:val="center"/>
          </w:tcPr>
          <w:p w14:paraId="6C7A1E3E"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Kupiškio r.</w:t>
            </w:r>
          </w:p>
        </w:tc>
        <w:tc>
          <w:tcPr>
            <w:tcW w:w="1843" w:type="dxa"/>
            <w:tcBorders>
              <w:top w:val="nil"/>
              <w:left w:val="nil"/>
              <w:bottom w:val="single" w:sz="4" w:space="0" w:color="auto"/>
              <w:right w:val="single" w:sz="4" w:space="0" w:color="auto"/>
            </w:tcBorders>
            <w:vAlign w:val="center"/>
          </w:tcPr>
          <w:p w14:paraId="77BAFBF0"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121 600,00</w:t>
            </w:r>
          </w:p>
        </w:tc>
        <w:tc>
          <w:tcPr>
            <w:tcW w:w="1559" w:type="dxa"/>
            <w:tcBorders>
              <w:top w:val="nil"/>
              <w:left w:val="nil"/>
              <w:bottom w:val="single" w:sz="4" w:space="0" w:color="auto"/>
              <w:right w:val="single" w:sz="4" w:space="0" w:color="auto"/>
            </w:tcBorders>
            <w:noWrap/>
            <w:vAlign w:val="center"/>
          </w:tcPr>
          <w:p w14:paraId="104957B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94 712,00</w:t>
            </w:r>
          </w:p>
        </w:tc>
        <w:tc>
          <w:tcPr>
            <w:tcW w:w="1560" w:type="dxa"/>
            <w:tcBorders>
              <w:top w:val="nil"/>
              <w:left w:val="nil"/>
              <w:bottom w:val="single" w:sz="4" w:space="0" w:color="auto"/>
              <w:right w:val="single" w:sz="4" w:space="0" w:color="auto"/>
            </w:tcBorders>
            <w:noWrap/>
            <w:vAlign w:val="center"/>
          </w:tcPr>
          <w:p w14:paraId="68B62A6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77,89</w:t>
            </w:r>
          </w:p>
        </w:tc>
        <w:tc>
          <w:tcPr>
            <w:tcW w:w="1701" w:type="dxa"/>
            <w:tcBorders>
              <w:top w:val="nil"/>
              <w:left w:val="nil"/>
              <w:bottom w:val="single" w:sz="4" w:space="0" w:color="auto"/>
              <w:right w:val="single" w:sz="4" w:space="0" w:color="auto"/>
            </w:tcBorders>
            <w:noWrap/>
            <w:vAlign w:val="center"/>
          </w:tcPr>
          <w:p w14:paraId="2F86342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26 888,00</w:t>
            </w:r>
          </w:p>
        </w:tc>
        <w:tc>
          <w:tcPr>
            <w:tcW w:w="1701" w:type="dxa"/>
            <w:tcBorders>
              <w:top w:val="nil"/>
              <w:left w:val="nil"/>
              <w:bottom w:val="single" w:sz="4" w:space="0" w:color="auto"/>
              <w:right w:val="single" w:sz="4" w:space="0" w:color="auto"/>
            </w:tcBorders>
            <w:noWrap/>
            <w:vAlign w:val="center"/>
          </w:tcPr>
          <w:p w14:paraId="4A8B512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22,11</w:t>
            </w:r>
          </w:p>
        </w:tc>
      </w:tr>
      <w:tr w:rsidR="00D60EDF" w:rsidRPr="002C6A83" w14:paraId="49F4DFFA"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CCACF4C"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w:t>
            </w:r>
          </w:p>
        </w:tc>
        <w:tc>
          <w:tcPr>
            <w:tcW w:w="1559" w:type="dxa"/>
            <w:tcBorders>
              <w:top w:val="nil"/>
              <w:left w:val="single" w:sz="4" w:space="0" w:color="auto"/>
              <w:bottom w:val="single" w:sz="4" w:space="0" w:color="auto"/>
              <w:right w:val="single" w:sz="4" w:space="0" w:color="auto"/>
            </w:tcBorders>
            <w:noWrap/>
            <w:vAlign w:val="center"/>
          </w:tcPr>
          <w:p w14:paraId="4B7F703A"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Elektrėnų</w:t>
            </w:r>
          </w:p>
        </w:tc>
        <w:tc>
          <w:tcPr>
            <w:tcW w:w="1843" w:type="dxa"/>
            <w:tcBorders>
              <w:top w:val="nil"/>
              <w:left w:val="nil"/>
              <w:bottom w:val="single" w:sz="4" w:space="0" w:color="auto"/>
              <w:right w:val="single" w:sz="4" w:space="0" w:color="auto"/>
            </w:tcBorders>
            <w:vAlign w:val="center"/>
          </w:tcPr>
          <w:p w14:paraId="1054F8C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110 800,00</w:t>
            </w:r>
          </w:p>
        </w:tc>
        <w:tc>
          <w:tcPr>
            <w:tcW w:w="1559" w:type="dxa"/>
            <w:tcBorders>
              <w:top w:val="nil"/>
              <w:left w:val="nil"/>
              <w:bottom w:val="single" w:sz="4" w:space="0" w:color="auto"/>
              <w:right w:val="single" w:sz="4" w:space="0" w:color="auto"/>
            </w:tcBorders>
            <w:noWrap/>
            <w:vAlign w:val="center"/>
          </w:tcPr>
          <w:p w14:paraId="7A21E99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89 525,92</w:t>
            </w:r>
          </w:p>
        </w:tc>
        <w:tc>
          <w:tcPr>
            <w:tcW w:w="1560" w:type="dxa"/>
            <w:tcBorders>
              <w:top w:val="nil"/>
              <w:left w:val="nil"/>
              <w:bottom w:val="single" w:sz="4" w:space="0" w:color="auto"/>
              <w:right w:val="single" w:sz="4" w:space="0" w:color="auto"/>
            </w:tcBorders>
            <w:noWrap/>
            <w:vAlign w:val="center"/>
          </w:tcPr>
          <w:p w14:paraId="020B6AE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80,80</w:t>
            </w:r>
          </w:p>
        </w:tc>
        <w:tc>
          <w:tcPr>
            <w:tcW w:w="1701" w:type="dxa"/>
            <w:tcBorders>
              <w:top w:val="nil"/>
              <w:left w:val="nil"/>
              <w:bottom w:val="single" w:sz="4" w:space="0" w:color="auto"/>
              <w:right w:val="single" w:sz="4" w:space="0" w:color="auto"/>
            </w:tcBorders>
            <w:noWrap/>
            <w:vAlign w:val="center"/>
          </w:tcPr>
          <w:p w14:paraId="0B11BF9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21 274,08</w:t>
            </w:r>
          </w:p>
        </w:tc>
        <w:tc>
          <w:tcPr>
            <w:tcW w:w="1701" w:type="dxa"/>
            <w:tcBorders>
              <w:top w:val="nil"/>
              <w:left w:val="nil"/>
              <w:bottom w:val="single" w:sz="4" w:space="0" w:color="auto"/>
              <w:right w:val="single" w:sz="4" w:space="0" w:color="auto"/>
            </w:tcBorders>
            <w:noWrap/>
            <w:vAlign w:val="center"/>
          </w:tcPr>
          <w:p w14:paraId="42EF03B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19,20</w:t>
            </w:r>
          </w:p>
        </w:tc>
      </w:tr>
      <w:tr w:rsidR="00D60EDF" w:rsidRPr="002C6A83" w14:paraId="267691F6"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2415D79"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6.</w:t>
            </w:r>
          </w:p>
        </w:tc>
        <w:tc>
          <w:tcPr>
            <w:tcW w:w="1559" w:type="dxa"/>
            <w:tcBorders>
              <w:top w:val="nil"/>
              <w:left w:val="single" w:sz="4" w:space="0" w:color="auto"/>
              <w:bottom w:val="single" w:sz="4" w:space="0" w:color="auto"/>
              <w:right w:val="single" w:sz="4" w:space="0" w:color="auto"/>
            </w:tcBorders>
            <w:noWrap/>
            <w:vAlign w:val="center"/>
          </w:tcPr>
          <w:p w14:paraId="30ABDB20"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Panevėžio r.</w:t>
            </w:r>
          </w:p>
        </w:tc>
        <w:tc>
          <w:tcPr>
            <w:tcW w:w="1843" w:type="dxa"/>
            <w:tcBorders>
              <w:top w:val="nil"/>
              <w:left w:val="nil"/>
              <w:bottom w:val="single" w:sz="4" w:space="0" w:color="auto"/>
              <w:right w:val="single" w:sz="4" w:space="0" w:color="auto"/>
            </w:tcBorders>
            <w:vAlign w:val="center"/>
          </w:tcPr>
          <w:p w14:paraId="0B27F078"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145 300,00</w:t>
            </w:r>
          </w:p>
        </w:tc>
        <w:tc>
          <w:tcPr>
            <w:tcW w:w="1559" w:type="dxa"/>
            <w:tcBorders>
              <w:top w:val="nil"/>
              <w:left w:val="nil"/>
              <w:bottom w:val="single" w:sz="4" w:space="0" w:color="auto"/>
              <w:right w:val="single" w:sz="4" w:space="0" w:color="auto"/>
            </w:tcBorders>
            <w:noWrap/>
            <w:vAlign w:val="center"/>
          </w:tcPr>
          <w:p w14:paraId="4F78C13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118 157,40</w:t>
            </w:r>
          </w:p>
        </w:tc>
        <w:tc>
          <w:tcPr>
            <w:tcW w:w="1560" w:type="dxa"/>
            <w:tcBorders>
              <w:top w:val="nil"/>
              <w:left w:val="nil"/>
              <w:bottom w:val="single" w:sz="4" w:space="0" w:color="auto"/>
              <w:right w:val="single" w:sz="4" w:space="0" w:color="auto"/>
            </w:tcBorders>
            <w:noWrap/>
            <w:vAlign w:val="center"/>
          </w:tcPr>
          <w:p w14:paraId="6698D7F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81,32</w:t>
            </w:r>
          </w:p>
        </w:tc>
        <w:tc>
          <w:tcPr>
            <w:tcW w:w="1701" w:type="dxa"/>
            <w:tcBorders>
              <w:top w:val="nil"/>
              <w:left w:val="nil"/>
              <w:bottom w:val="single" w:sz="4" w:space="0" w:color="auto"/>
              <w:right w:val="single" w:sz="4" w:space="0" w:color="auto"/>
            </w:tcBorders>
            <w:noWrap/>
            <w:vAlign w:val="center"/>
          </w:tcPr>
          <w:p w14:paraId="10A2AE3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27 142,60</w:t>
            </w:r>
          </w:p>
        </w:tc>
        <w:tc>
          <w:tcPr>
            <w:tcW w:w="1701" w:type="dxa"/>
            <w:tcBorders>
              <w:top w:val="nil"/>
              <w:left w:val="nil"/>
              <w:bottom w:val="single" w:sz="4" w:space="0" w:color="auto"/>
              <w:right w:val="single" w:sz="4" w:space="0" w:color="auto"/>
            </w:tcBorders>
            <w:noWrap/>
            <w:vAlign w:val="center"/>
          </w:tcPr>
          <w:p w14:paraId="4C01913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18,68</w:t>
            </w:r>
          </w:p>
        </w:tc>
      </w:tr>
      <w:tr w:rsidR="00D60EDF" w:rsidRPr="002C6A83" w14:paraId="6D938CCC"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DCA425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7.</w:t>
            </w:r>
          </w:p>
        </w:tc>
        <w:tc>
          <w:tcPr>
            <w:tcW w:w="1559" w:type="dxa"/>
            <w:tcBorders>
              <w:top w:val="nil"/>
              <w:left w:val="single" w:sz="4" w:space="0" w:color="auto"/>
              <w:bottom w:val="single" w:sz="4" w:space="0" w:color="auto"/>
              <w:right w:val="single" w:sz="4" w:space="0" w:color="auto"/>
            </w:tcBorders>
            <w:noWrap/>
            <w:vAlign w:val="center"/>
          </w:tcPr>
          <w:p w14:paraId="435FD162"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Trakų r.</w:t>
            </w:r>
          </w:p>
        </w:tc>
        <w:tc>
          <w:tcPr>
            <w:tcW w:w="1843" w:type="dxa"/>
            <w:tcBorders>
              <w:top w:val="nil"/>
              <w:left w:val="nil"/>
              <w:bottom w:val="single" w:sz="4" w:space="0" w:color="auto"/>
              <w:right w:val="single" w:sz="4" w:space="0" w:color="auto"/>
            </w:tcBorders>
            <w:vAlign w:val="center"/>
          </w:tcPr>
          <w:p w14:paraId="1A5BFCFD"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156 900,00</w:t>
            </w:r>
          </w:p>
        </w:tc>
        <w:tc>
          <w:tcPr>
            <w:tcW w:w="1559" w:type="dxa"/>
            <w:tcBorders>
              <w:top w:val="nil"/>
              <w:left w:val="nil"/>
              <w:bottom w:val="single" w:sz="4" w:space="0" w:color="auto"/>
              <w:right w:val="single" w:sz="4" w:space="0" w:color="auto"/>
            </w:tcBorders>
            <w:noWrap/>
            <w:vAlign w:val="center"/>
          </w:tcPr>
          <w:p w14:paraId="1FC9845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128 080,98</w:t>
            </w:r>
          </w:p>
        </w:tc>
        <w:tc>
          <w:tcPr>
            <w:tcW w:w="1560" w:type="dxa"/>
            <w:tcBorders>
              <w:top w:val="nil"/>
              <w:left w:val="nil"/>
              <w:bottom w:val="single" w:sz="4" w:space="0" w:color="auto"/>
              <w:right w:val="single" w:sz="4" w:space="0" w:color="auto"/>
            </w:tcBorders>
            <w:noWrap/>
            <w:vAlign w:val="center"/>
          </w:tcPr>
          <w:p w14:paraId="10E79B9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81,63</w:t>
            </w:r>
          </w:p>
        </w:tc>
        <w:tc>
          <w:tcPr>
            <w:tcW w:w="1701" w:type="dxa"/>
            <w:tcBorders>
              <w:top w:val="nil"/>
              <w:left w:val="nil"/>
              <w:bottom w:val="single" w:sz="4" w:space="0" w:color="auto"/>
              <w:right w:val="single" w:sz="4" w:space="0" w:color="auto"/>
            </w:tcBorders>
            <w:noWrap/>
            <w:vAlign w:val="center"/>
          </w:tcPr>
          <w:p w14:paraId="20496F8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28 819,02</w:t>
            </w:r>
          </w:p>
        </w:tc>
        <w:tc>
          <w:tcPr>
            <w:tcW w:w="1701" w:type="dxa"/>
            <w:tcBorders>
              <w:top w:val="nil"/>
              <w:left w:val="nil"/>
              <w:bottom w:val="single" w:sz="4" w:space="0" w:color="auto"/>
              <w:right w:val="single" w:sz="4" w:space="0" w:color="auto"/>
            </w:tcBorders>
            <w:noWrap/>
            <w:vAlign w:val="center"/>
          </w:tcPr>
          <w:p w14:paraId="3C47C52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18,37</w:t>
            </w:r>
          </w:p>
        </w:tc>
      </w:tr>
      <w:tr w:rsidR="00D60EDF" w:rsidRPr="002C6A83" w14:paraId="16BEC047"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08D5A9B"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8.</w:t>
            </w:r>
          </w:p>
        </w:tc>
        <w:tc>
          <w:tcPr>
            <w:tcW w:w="1559" w:type="dxa"/>
            <w:tcBorders>
              <w:top w:val="nil"/>
              <w:left w:val="single" w:sz="4" w:space="0" w:color="auto"/>
              <w:bottom w:val="single" w:sz="4" w:space="0" w:color="auto"/>
              <w:right w:val="single" w:sz="4" w:space="0" w:color="auto"/>
            </w:tcBorders>
            <w:noWrap/>
            <w:vAlign w:val="center"/>
          </w:tcPr>
          <w:p w14:paraId="59D9C6BF"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Kauno r.</w:t>
            </w:r>
          </w:p>
        </w:tc>
        <w:tc>
          <w:tcPr>
            <w:tcW w:w="1843" w:type="dxa"/>
            <w:tcBorders>
              <w:top w:val="nil"/>
              <w:left w:val="nil"/>
              <w:bottom w:val="single" w:sz="4" w:space="0" w:color="auto"/>
              <w:right w:val="single" w:sz="4" w:space="0" w:color="auto"/>
            </w:tcBorders>
            <w:vAlign w:val="center"/>
          </w:tcPr>
          <w:p w14:paraId="2FA87DD6"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407 500,00</w:t>
            </w:r>
          </w:p>
        </w:tc>
        <w:tc>
          <w:tcPr>
            <w:tcW w:w="1559" w:type="dxa"/>
            <w:tcBorders>
              <w:top w:val="nil"/>
              <w:left w:val="nil"/>
              <w:bottom w:val="single" w:sz="4" w:space="0" w:color="auto"/>
              <w:right w:val="single" w:sz="4" w:space="0" w:color="auto"/>
            </w:tcBorders>
            <w:noWrap/>
            <w:vAlign w:val="center"/>
          </w:tcPr>
          <w:p w14:paraId="369F18A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334 585,92</w:t>
            </w:r>
          </w:p>
        </w:tc>
        <w:tc>
          <w:tcPr>
            <w:tcW w:w="1560" w:type="dxa"/>
            <w:tcBorders>
              <w:top w:val="nil"/>
              <w:left w:val="nil"/>
              <w:bottom w:val="single" w:sz="4" w:space="0" w:color="auto"/>
              <w:right w:val="single" w:sz="4" w:space="0" w:color="auto"/>
            </w:tcBorders>
            <w:noWrap/>
            <w:vAlign w:val="center"/>
          </w:tcPr>
          <w:p w14:paraId="1082658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82,11</w:t>
            </w:r>
          </w:p>
        </w:tc>
        <w:tc>
          <w:tcPr>
            <w:tcW w:w="1701" w:type="dxa"/>
            <w:tcBorders>
              <w:top w:val="nil"/>
              <w:left w:val="nil"/>
              <w:bottom w:val="single" w:sz="4" w:space="0" w:color="auto"/>
              <w:right w:val="single" w:sz="4" w:space="0" w:color="auto"/>
            </w:tcBorders>
            <w:noWrap/>
            <w:vAlign w:val="center"/>
          </w:tcPr>
          <w:p w14:paraId="757D230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72 914,08</w:t>
            </w:r>
          </w:p>
        </w:tc>
        <w:tc>
          <w:tcPr>
            <w:tcW w:w="1701" w:type="dxa"/>
            <w:tcBorders>
              <w:top w:val="nil"/>
              <w:left w:val="nil"/>
              <w:bottom w:val="single" w:sz="4" w:space="0" w:color="auto"/>
              <w:right w:val="single" w:sz="4" w:space="0" w:color="auto"/>
            </w:tcBorders>
            <w:noWrap/>
            <w:vAlign w:val="center"/>
          </w:tcPr>
          <w:p w14:paraId="5CB6F9C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17,89</w:t>
            </w:r>
          </w:p>
        </w:tc>
      </w:tr>
      <w:tr w:rsidR="00D60EDF" w:rsidRPr="002C6A83" w14:paraId="4AD93515"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EE31745"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9.</w:t>
            </w:r>
          </w:p>
        </w:tc>
        <w:tc>
          <w:tcPr>
            <w:tcW w:w="1559" w:type="dxa"/>
            <w:tcBorders>
              <w:top w:val="nil"/>
              <w:left w:val="single" w:sz="4" w:space="0" w:color="auto"/>
              <w:bottom w:val="single" w:sz="4" w:space="0" w:color="auto"/>
              <w:right w:val="single" w:sz="4" w:space="0" w:color="auto"/>
            </w:tcBorders>
            <w:noWrap/>
            <w:vAlign w:val="center"/>
          </w:tcPr>
          <w:p w14:paraId="590083BD"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Birštono</w:t>
            </w:r>
          </w:p>
        </w:tc>
        <w:tc>
          <w:tcPr>
            <w:tcW w:w="1843" w:type="dxa"/>
            <w:tcBorders>
              <w:top w:val="nil"/>
              <w:left w:val="nil"/>
              <w:bottom w:val="single" w:sz="4" w:space="0" w:color="auto"/>
              <w:right w:val="single" w:sz="4" w:space="0" w:color="auto"/>
            </w:tcBorders>
            <w:vAlign w:val="center"/>
          </w:tcPr>
          <w:p w14:paraId="14A997F3"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23 100,00</w:t>
            </w:r>
          </w:p>
        </w:tc>
        <w:tc>
          <w:tcPr>
            <w:tcW w:w="1559" w:type="dxa"/>
            <w:tcBorders>
              <w:top w:val="nil"/>
              <w:left w:val="nil"/>
              <w:bottom w:val="single" w:sz="4" w:space="0" w:color="auto"/>
              <w:right w:val="single" w:sz="4" w:space="0" w:color="auto"/>
            </w:tcBorders>
            <w:noWrap/>
            <w:vAlign w:val="center"/>
          </w:tcPr>
          <w:p w14:paraId="60952BE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19 336,13</w:t>
            </w:r>
          </w:p>
        </w:tc>
        <w:tc>
          <w:tcPr>
            <w:tcW w:w="1560" w:type="dxa"/>
            <w:tcBorders>
              <w:top w:val="nil"/>
              <w:left w:val="nil"/>
              <w:bottom w:val="single" w:sz="4" w:space="0" w:color="auto"/>
              <w:right w:val="single" w:sz="4" w:space="0" w:color="auto"/>
            </w:tcBorders>
            <w:noWrap/>
            <w:vAlign w:val="center"/>
          </w:tcPr>
          <w:p w14:paraId="55C15DF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83,71</w:t>
            </w:r>
          </w:p>
        </w:tc>
        <w:tc>
          <w:tcPr>
            <w:tcW w:w="1701" w:type="dxa"/>
            <w:tcBorders>
              <w:top w:val="nil"/>
              <w:left w:val="nil"/>
              <w:bottom w:val="single" w:sz="4" w:space="0" w:color="auto"/>
              <w:right w:val="single" w:sz="4" w:space="0" w:color="auto"/>
            </w:tcBorders>
            <w:noWrap/>
            <w:vAlign w:val="center"/>
          </w:tcPr>
          <w:p w14:paraId="763F611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3 763,87</w:t>
            </w:r>
          </w:p>
        </w:tc>
        <w:tc>
          <w:tcPr>
            <w:tcW w:w="1701" w:type="dxa"/>
            <w:tcBorders>
              <w:top w:val="nil"/>
              <w:left w:val="nil"/>
              <w:bottom w:val="single" w:sz="4" w:space="0" w:color="auto"/>
              <w:right w:val="single" w:sz="4" w:space="0" w:color="auto"/>
            </w:tcBorders>
            <w:noWrap/>
            <w:vAlign w:val="center"/>
          </w:tcPr>
          <w:p w14:paraId="787B9ED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16,29</w:t>
            </w:r>
          </w:p>
        </w:tc>
      </w:tr>
      <w:tr w:rsidR="00D60EDF" w:rsidRPr="002C6A83" w14:paraId="700C5F80"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09D6491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10.</w:t>
            </w:r>
          </w:p>
        </w:tc>
        <w:tc>
          <w:tcPr>
            <w:tcW w:w="1559" w:type="dxa"/>
            <w:tcBorders>
              <w:top w:val="nil"/>
              <w:left w:val="single" w:sz="4" w:space="0" w:color="auto"/>
              <w:bottom w:val="single" w:sz="4" w:space="0" w:color="auto"/>
              <w:right w:val="single" w:sz="4" w:space="0" w:color="auto"/>
            </w:tcBorders>
            <w:noWrap/>
            <w:vAlign w:val="center"/>
          </w:tcPr>
          <w:p w14:paraId="7CBE9E64"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Plungės r.</w:t>
            </w:r>
          </w:p>
        </w:tc>
        <w:tc>
          <w:tcPr>
            <w:tcW w:w="1843" w:type="dxa"/>
            <w:tcBorders>
              <w:top w:val="nil"/>
              <w:left w:val="nil"/>
              <w:bottom w:val="single" w:sz="4" w:space="0" w:color="auto"/>
              <w:right w:val="single" w:sz="4" w:space="0" w:color="auto"/>
            </w:tcBorders>
            <w:vAlign w:val="center"/>
          </w:tcPr>
          <w:p w14:paraId="27EA4544"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141 500,00</w:t>
            </w:r>
          </w:p>
        </w:tc>
        <w:tc>
          <w:tcPr>
            <w:tcW w:w="1559" w:type="dxa"/>
            <w:tcBorders>
              <w:top w:val="nil"/>
              <w:left w:val="nil"/>
              <w:bottom w:val="single" w:sz="4" w:space="0" w:color="auto"/>
              <w:right w:val="single" w:sz="4" w:space="0" w:color="auto"/>
            </w:tcBorders>
            <w:noWrap/>
            <w:vAlign w:val="center"/>
          </w:tcPr>
          <w:p w14:paraId="1F8DD25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118 585,59</w:t>
            </w:r>
          </w:p>
        </w:tc>
        <w:tc>
          <w:tcPr>
            <w:tcW w:w="1560" w:type="dxa"/>
            <w:tcBorders>
              <w:top w:val="nil"/>
              <w:left w:val="nil"/>
              <w:bottom w:val="single" w:sz="4" w:space="0" w:color="auto"/>
              <w:right w:val="single" w:sz="4" w:space="0" w:color="auto"/>
            </w:tcBorders>
            <w:noWrap/>
            <w:vAlign w:val="center"/>
          </w:tcPr>
          <w:p w14:paraId="1ECB25B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83,81</w:t>
            </w:r>
          </w:p>
        </w:tc>
        <w:tc>
          <w:tcPr>
            <w:tcW w:w="1701" w:type="dxa"/>
            <w:tcBorders>
              <w:top w:val="nil"/>
              <w:left w:val="nil"/>
              <w:bottom w:val="single" w:sz="4" w:space="0" w:color="auto"/>
              <w:right w:val="single" w:sz="4" w:space="0" w:color="auto"/>
            </w:tcBorders>
            <w:noWrap/>
            <w:vAlign w:val="center"/>
          </w:tcPr>
          <w:p w14:paraId="72732D6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22 914,41</w:t>
            </w:r>
          </w:p>
        </w:tc>
        <w:tc>
          <w:tcPr>
            <w:tcW w:w="1701" w:type="dxa"/>
            <w:tcBorders>
              <w:top w:val="nil"/>
              <w:left w:val="nil"/>
              <w:bottom w:val="single" w:sz="4" w:space="0" w:color="auto"/>
              <w:right w:val="single" w:sz="4" w:space="0" w:color="auto"/>
            </w:tcBorders>
            <w:noWrap/>
            <w:vAlign w:val="center"/>
          </w:tcPr>
          <w:p w14:paraId="47A1CAA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16,19</w:t>
            </w:r>
          </w:p>
        </w:tc>
      </w:tr>
      <w:tr w:rsidR="00D60EDF" w:rsidRPr="002C6A83" w14:paraId="7F03ED2D"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5B8A7F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11.</w:t>
            </w:r>
          </w:p>
        </w:tc>
        <w:tc>
          <w:tcPr>
            <w:tcW w:w="1559" w:type="dxa"/>
            <w:tcBorders>
              <w:top w:val="nil"/>
              <w:left w:val="single" w:sz="4" w:space="0" w:color="auto"/>
              <w:bottom w:val="single" w:sz="4" w:space="0" w:color="auto"/>
              <w:right w:val="single" w:sz="4" w:space="0" w:color="auto"/>
            </w:tcBorders>
            <w:noWrap/>
            <w:vAlign w:val="center"/>
          </w:tcPr>
          <w:p w14:paraId="381068F3"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Alytaus m.</w:t>
            </w:r>
          </w:p>
        </w:tc>
        <w:tc>
          <w:tcPr>
            <w:tcW w:w="1843" w:type="dxa"/>
            <w:tcBorders>
              <w:top w:val="nil"/>
              <w:left w:val="nil"/>
              <w:bottom w:val="single" w:sz="4" w:space="0" w:color="auto"/>
              <w:right w:val="single" w:sz="4" w:space="0" w:color="auto"/>
            </w:tcBorders>
            <w:vAlign w:val="center"/>
          </w:tcPr>
          <w:p w14:paraId="067F03A7"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288 700,00</w:t>
            </w:r>
          </w:p>
        </w:tc>
        <w:tc>
          <w:tcPr>
            <w:tcW w:w="1559" w:type="dxa"/>
            <w:tcBorders>
              <w:top w:val="nil"/>
              <w:left w:val="nil"/>
              <w:bottom w:val="single" w:sz="4" w:space="0" w:color="auto"/>
              <w:right w:val="single" w:sz="4" w:space="0" w:color="auto"/>
            </w:tcBorders>
            <w:noWrap/>
            <w:vAlign w:val="center"/>
          </w:tcPr>
          <w:p w14:paraId="2AE3862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243 435,41</w:t>
            </w:r>
          </w:p>
        </w:tc>
        <w:tc>
          <w:tcPr>
            <w:tcW w:w="1560" w:type="dxa"/>
            <w:tcBorders>
              <w:top w:val="nil"/>
              <w:left w:val="nil"/>
              <w:bottom w:val="single" w:sz="4" w:space="0" w:color="auto"/>
              <w:right w:val="single" w:sz="4" w:space="0" w:color="auto"/>
            </w:tcBorders>
            <w:noWrap/>
            <w:vAlign w:val="center"/>
          </w:tcPr>
          <w:p w14:paraId="759F51A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84,32</w:t>
            </w:r>
          </w:p>
        </w:tc>
        <w:tc>
          <w:tcPr>
            <w:tcW w:w="1701" w:type="dxa"/>
            <w:tcBorders>
              <w:top w:val="nil"/>
              <w:left w:val="nil"/>
              <w:bottom w:val="single" w:sz="4" w:space="0" w:color="auto"/>
              <w:right w:val="single" w:sz="4" w:space="0" w:color="auto"/>
            </w:tcBorders>
            <w:noWrap/>
            <w:vAlign w:val="center"/>
          </w:tcPr>
          <w:p w14:paraId="7C0C3D5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45 264,59</w:t>
            </w:r>
          </w:p>
        </w:tc>
        <w:tc>
          <w:tcPr>
            <w:tcW w:w="1701" w:type="dxa"/>
            <w:tcBorders>
              <w:top w:val="nil"/>
              <w:left w:val="nil"/>
              <w:bottom w:val="single" w:sz="4" w:space="0" w:color="auto"/>
              <w:right w:val="single" w:sz="4" w:space="0" w:color="auto"/>
            </w:tcBorders>
            <w:noWrap/>
            <w:vAlign w:val="center"/>
          </w:tcPr>
          <w:p w14:paraId="7C9961E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15,68</w:t>
            </w:r>
          </w:p>
        </w:tc>
      </w:tr>
      <w:tr w:rsidR="00D60EDF" w:rsidRPr="002C6A83" w14:paraId="6FA82130"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4AEC61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12.</w:t>
            </w:r>
          </w:p>
        </w:tc>
        <w:tc>
          <w:tcPr>
            <w:tcW w:w="1559" w:type="dxa"/>
            <w:tcBorders>
              <w:top w:val="nil"/>
              <w:left w:val="single" w:sz="4" w:space="0" w:color="auto"/>
              <w:bottom w:val="single" w:sz="4" w:space="0" w:color="auto"/>
              <w:right w:val="single" w:sz="4" w:space="0" w:color="auto"/>
            </w:tcBorders>
            <w:noWrap/>
            <w:vAlign w:val="center"/>
          </w:tcPr>
          <w:p w14:paraId="4FF24C2D"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Jurbarko r.</w:t>
            </w:r>
          </w:p>
        </w:tc>
        <w:tc>
          <w:tcPr>
            <w:tcW w:w="1843" w:type="dxa"/>
            <w:tcBorders>
              <w:top w:val="nil"/>
              <w:left w:val="nil"/>
              <w:bottom w:val="single" w:sz="4" w:space="0" w:color="auto"/>
              <w:right w:val="single" w:sz="4" w:space="0" w:color="auto"/>
            </w:tcBorders>
            <w:vAlign w:val="center"/>
          </w:tcPr>
          <w:p w14:paraId="374C6DE4"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137 000,00</w:t>
            </w:r>
          </w:p>
        </w:tc>
        <w:tc>
          <w:tcPr>
            <w:tcW w:w="1559" w:type="dxa"/>
            <w:tcBorders>
              <w:top w:val="nil"/>
              <w:left w:val="nil"/>
              <w:bottom w:val="single" w:sz="4" w:space="0" w:color="auto"/>
              <w:right w:val="single" w:sz="4" w:space="0" w:color="auto"/>
            </w:tcBorders>
            <w:noWrap/>
            <w:vAlign w:val="center"/>
          </w:tcPr>
          <w:p w14:paraId="2089D81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116 337,00</w:t>
            </w:r>
          </w:p>
        </w:tc>
        <w:tc>
          <w:tcPr>
            <w:tcW w:w="1560" w:type="dxa"/>
            <w:tcBorders>
              <w:top w:val="nil"/>
              <w:left w:val="nil"/>
              <w:bottom w:val="single" w:sz="4" w:space="0" w:color="auto"/>
              <w:right w:val="single" w:sz="4" w:space="0" w:color="auto"/>
            </w:tcBorders>
            <w:noWrap/>
            <w:vAlign w:val="center"/>
          </w:tcPr>
          <w:p w14:paraId="633346D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84,92</w:t>
            </w:r>
          </w:p>
        </w:tc>
        <w:tc>
          <w:tcPr>
            <w:tcW w:w="1701" w:type="dxa"/>
            <w:tcBorders>
              <w:top w:val="nil"/>
              <w:left w:val="nil"/>
              <w:bottom w:val="single" w:sz="4" w:space="0" w:color="auto"/>
              <w:right w:val="single" w:sz="4" w:space="0" w:color="auto"/>
            </w:tcBorders>
            <w:noWrap/>
            <w:vAlign w:val="center"/>
          </w:tcPr>
          <w:p w14:paraId="41317C3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20 663,00</w:t>
            </w:r>
          </w:p>
        </w:tc>
        <w:tc>
          <w:tcPr>
            <w:tcW w:w="1701" w:type="dxa"/>
            <w:tcBorders>
              <w:top w:val="nil"/>
              <w:left w:val="nil"/>
              <w:bottom w:val="single" w:sz="4" w:space="0" w:color="auto"/>
              <w:right w:val="single" w:sz="4" w:space="0" w:color="auto"/>
            </w:tcBorders>
            <w:noWrap/>
            <w:vAlign w:val="center"/>
          </w:tcPr>
          <w:p w14:paraId="22767F0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15,08</w:t>
            </w:r>
          </w:p>
        </w:tc>
      </w:tr>
      <w:tr w:rsidR="00D60EDF" w:rsidRPr="002C6A83" w14:paraId="28EE09F3"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00E10D2"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13.</w:t>
            </w:r>
          </w:p>
        </w:tc>
        <w:tc>
          <w:tcPr>
            <w:tcW w:w="1559" w:type="dxa"/>
            <w:tcBorders>
              <w:top w:val="nil"/>
              <w:left w:val="single" w:sz="4" w:space="0" w:color="auto"/>
              <w:bottom w:val="single" w:sz="4" w:space="0" w:color="auto"/>
              <w:right w:val="single" w:sz="4" w:space="0" w:color="auto"/>
            </w:tcBorders>
            <w:noWrap/>
            <w:vAlign w:val="center"/>
          </w:tcPr>
          <w:p w14:paraId="56A80ECC"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Ignalinos r.</w:t>
            </w:r>
          </w:p>
        </w:tc>
        <w:tc>
          <w:tcPr>
            <w:tcW w:w="1843" w:type="dxa"/>
            <w:tcBorders>
              <w:top w:val="nil"/>
              <w:left w:val="nil"/>
              <w:bottom w:val="single" w:sz="4" w:space="0" w:color="auto"/>
              <w:right w:val="single" w:sz="4" w:space="0" w:color="auto"/>
            </w:tcBorders>
            <w:vAlign w:val="center"/>
          </w:tcPr>
          <w:p w14:paraId="79B1FDFD"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96 700,00</w:t>
            </w:r>
          </w:p>
        </w:tc>
        <w:tc>
          <w:tcPr>
            <w:tcW w:w="1559" w:type="dxa"/>
            <w:tcBorders>
              <w:top w:val="nil"/>
              <w:left w:val="nil"/>
              <w:bottom w:val="single" w:sz="4" w:space="0" w:color="auto"/>
              <w:right w:val="single" w:sz="4" w:space="0" w:color="auto"/>
            </w:tcBorders>
            <w:noWrap/>
            <w:vAlign w:val="center"/>
          </w:tcPr>
          <w:p w14:paraId="43DA659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82 152,80</w:t>
            </w:r>
          </w:p>
        </w:tc>
        <w:tc>
          <w:tcPr>
            <w:tcW w:w="1560" w:type="dxa"/>
            <w:tcBorders>
              <w:top w:val="nil"/>
              <w:left w:val="nil"/>
              <w:bottom w:val="single" w:sz="4" w:space="0" w:color="auto"/>
              <w:right w:val="single" w:sz="4" w:space="0" w:color="auto"/>
            </w:tcBorders>
            <w:noWrap/>
            <w:vAlign w:val="center"/>
          </w:tcPr>
          <w:p w14:paraId="2C781B7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84,96</w:t>
            </w:r>
          </w:p>
        </w:tc>
        <w:tc>
          <w:tcPr>
            <w:tcW w:w="1701" w:type="dxa"/>
            <w:tcBorders>
              <w:top w:val="nil"/>
              <w:left w:val="nil"/>
              <w:bottom w:val="single" w:sz="4" w:space="0" w:color="auto"/>
              <w:right w:val="single" w:sz="4" w:space="0" w:color="auto"/>
            </w:tcBorders>
            <w:noWrap/>
            <w:vAlign w:val="center"/>
          </w:tcPr>
          <w:p w14:paraId="16C1596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14 547,20</w:t>
            </w:r>
          </w:p>
        </w:tc>
        <w:tc>
          <w:tcPr>
            <w:tcW w:w="1701" w:type="dxa"/>
            <w:tcBorders>
              <w:top w:val="nil"/>
              <w:left w:val="nil"/>
              <w:bottom w:val="single" w:sz="4" w:space="0" w:color="auto"/>
              <w:right w:val="single" w:sz="4" w:space="0" w:color="auto"/>
            </w:tcBorders>
            <w:noWrap/>
            <w:vAlign w:val="center"/>
          </w:tcPr>
          <w:p w14:paraId="128F835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15,04</w:t>
            </w:r>
          </w:p>
        </w:tc>
      </w:tr>
      <w:tr w:rsidR="00D60EDF" w:rsidRPr="002C6A83" w14:paraId="1958C554"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4F006A18"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14.</w:t>
            </w:r>
          </w:p>
        </w:tc>
        <w:tc>
          <w:tcPr>
            <w:tcW w:w="1559" w:type="dxa"/>
            <w:tcBorders>
              <w:top w:val="nil"/>
              <w:left w:val="single" w:sz="4" w:space="0" w:color="auto"/>
              <w:bottom w:val="single" w:sz="4" w:space="0" w:color="auto"/>
              <w:right w:val="single" w:sz="4" w:space="0" w:color="auto"/>
            </w:tcBorders>
            <w:noWrap/>
            <w:vAlign w:val="center"/>
          </w:tcPr>
          <w:p w14:paraId="5DF30B1C"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Prienų r.</w:t>
            </w:r>
          </w:p>
        </w:tc>
        <w:tc>
          <w:tcPr>
            <w:tcW w:w="1843" w:type="dxa"/>
            <w:tcBorders>
              <w:top w:val="nil"/>
              <w:left w:val="nil"/>
              <w:bottom w:val="single" w:sz="4" w:space="0" w:color="auto"/>
              <w:right w:val="single" w:sz="4" w:space="0" w:color="auto"/>
            </w:tcBorders>
            <w:vAlign w:val="center"/>
          </w:tcPr>
          <w:p w14:paraId="629FA53D"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183 900,00</w:t>
            </w:r>
          </w:p>
        </w:tc>
        <w:tc>
          <w:tcPr>
            <w:tcW w:w="1559" w:type="dxa"/>
            <w:tcBorders>
              <w:top w:val="nil"/>
              <w:left w:val="nil"/>
              <w:bottom w:val="single" w:sz="4" w:space="0" w:color="auto"/>
              <w:right w:val="single" w:sz="4" w:space="0" w:color="auto"/>
            </w:tcBorders>
            <w:noWrap/>
            <w:vAlign w:val="center"/>
          </w:tcPr>
          <w:p w14:paraId="2090BA8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156 322,61</w:t>
            </w:r>
          </w:p>
        </w:tc>
        <w:tc>
          <w:tcPr>
            <w:tcW w:w="1560" w:type="dxa"/>
            <w:tcBorders>
              <w:top w:val="nil"/>
              <w:left w:val="nil"/>
              <w:bottom w:val="single" w:sz="4" w:space="0" w:color="auto"/>
              <w:right w:val="single" w:sz="4" w:space="0" w:color="auto"/>
            </w:tcBorders>
            <w:noWrap/>
            <w:vAlign w:val="center"/>
          </w:tcPr>
          <w:p w14:paraId="6B500C3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85,00</w:t>
            </w:r>
          </w:p>
        </w:tc>
        <w:tc>
          <w:tcPr>
            <w:tcW w:w="1701" w:type="dxa"/>
            <w:tcBorders>
              <w:top w:val="nil"/>
              <w:left w:val="nil"/>
              <w:bottom w:val="single" w:sz="4" w:space="0" w:color="auto"/>
              <w:right w:val="single" w:sz="4" w:space="0" w:color="auto"/>
            </w:tcBorders>
            <w:noWrap/>
            <w:vAlign w:val="center"/>
          </w:tcPr>
          <w:p w14:paraId="78F208B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27 577,39</w:t>
            </w:r>
          </w:p>
        </w:tc>
        <w:tc>
          <w:tcPr>
            <w:tcW w:w="1701" w:type="dxa"/>
            <w:tcBorders>
              <w:top w:val="nil"/>
              <w:left w:val="nil"/>
              <w:bottom w:val="single" w:sz="4" w:space="0" w:color="auto"/>
              <w:right w:val="single" w:sz="4" w:space="0" w:color="auto"/>
            </w:tcBorders>
            <w:noWrap/>
            <w:vAlign w:val="center"/>
          </w:tcPr>
          <w:p w14:paraId="7844B02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15,00</w:t>
            </w:r>
          </w:p>
        </w:tc>
      </w:tr>
      <w:tr w:rsidR="00D60EDF" w:rsidRPr="002C6A83" w14:paraId="1810E3F2"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7D96E793"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15.</w:t>
            </w:r>
          </w:p>
        </w:tc>
        <w:tc>
          <w:tcPr>
            <w:tcW w:w="1559" w:type="dxa"/>
            <w:tcBorders>
              <w:top w:val="nil"/>
              <w:left w:val="single" w:sz="4" w:space="0" w:color="auto"/>
              <w:bottom w:val="single" w:sz="4" w:space="0" w:color="auto"/>
              <w:right w:val="single" w:sz="4" w:space="0" w:color="auto"/>
            </w:tcBorders>
            <w:noWrap/>
            <w:vAlign w:val="center"/>
          </w:tcPr>
          <w:p w14:paraId="213EFE39"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Šiaulių r.</w:t>
            </w:r>
          </w:p>
        </w:tc>
        <w:tc>
          <w:tcPr>
            <w:tcW w:w="1843" w:type="dxa"/>
            <w:tcBorders>
              <w:top w:val="nil"/>
              <w:left w:val="nil"/>
              <w:bottom w:val="single" w:sz="4" w:space="0" w:color="auto"/>
              <w:right w:val="single" w:sz="4" w:space="0" w:color="auto"/>
            </w:tcBorders>
            <w:vAlign w:val="center"/>
          </w:tcPr>
          <w:p w14:paraId="36AA545E"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226 100,00</w:t>
            </w:r>
          </w:p>
        </w:tc>
        <w:tc>
          <w:tcPr>
            <w:tcW w:w="1559" w:type="dxa"/>
            <w:tcBorders>
              <w:top w:val="nil"/>
              <w:left w:val="nil"/>
              <w:bottom w:val="single" w:sz="4" w:space="0" w:color="auto"/>
              <w:right w:val="single" w:sz="4" w:space="0" w:color="auto"/>
            </w:tcBorders>
            <w:noWrap/>
            <w:vAlign w:val="center"/>
          </w:tcPr>
          <w:p w14:paraId="4B2FC2D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192 685,10</w:t>
            </w:r>
          </w:p>
        </w:tc>
        <w:tc>
          <w:tcPr>
            <w:tcW w:w="1560" w:type="dxa"/>
            <w:tcBorders>
              <w:top w:val="nil"/>
              <w:left w:val="nil"/>
              <w:bottom w:val="single" w:sz="4" w:space="0" w:color="auto"/>
              <w:right w:val="single" w:sz="4" w:space="0" w:color="auto"/>
            </w:tcBorders>
            <w:noWrap/>
            <w:vAlign w:val="center"/>
          </w:tcPr>
          <w:p w14:paraId="025293B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85,22</w:t>
            </w:r>
          </w:p>
        </w:tc>
        <w:tc>
          <w:tcPr>
            <w:tcW w:w="1701" w:type="dxa"/>
            <w:tcBorders>
              <w:top w:val="nil"/>
              <w:left w:val="nil"/>
              <w:bottom w:val="single" w:sz="4" w:space="0" w:color="auto"/>
              <w:right w:val="single" w:sz="4" w:space="0" w:color="auto"/>
            </w:tcBorders>
            <w:noWrap/>
            <w:vAlign w:val="center"/>
          </w:tcPr>
          <w:p w14:paraId="34FA872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33 414,90</w:t>
            </w:r>
          </w:p>
        </w:tc>
        <w:tc>
          <w:tcPr>
            <w:tcW w:w="1701" w:type="dxa"/>
            <w:tcBorders>
              <w:top w:val="nil"/>
              <w:left w:val="nil"/>
              <w:bottom w:val="single" w:sz="4" w:space="0" w:color="auto"/>
              <w:right w:val="single" w:sz="4" w:space="0" w:color="auto"/>
            </w:tcBorders>
            <w:noWrap/>
            <w:vAlign w:val="center"/>
          </w:tcPr>
          <w:p w14:paraId="0A1F1C8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14,78</w:t>
            </w:r>
          </w:p>
        </w:tc>
      </w:tr>
      <w:tr w:rsidR="00D60EDF" w:rsidRPr="002C6A83" w14:paraId="7BE71E0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B0566BF"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16.</w:t>
            </w:r>
          </w:p>
        </w:tc>
        <w:tc>
          <w:tcPr>
            <w:tcW w:w="1559" w:type="dxa"/>
            <w:tcBorders>
              <w:top w:val="nil"/>
              <w:left w:val="single" w:sz="4" w:space="0" w:color="auto"/>
              <w:bottom w:val="single" w:sz="4" w:space="0" w:color="auto"/>
              <w:right w:val="single" w:sz="4" w:space="0" w:color="auto"/>
            </w:tcBorders>
            <w:noWrap/>
            <w:vAlign w:val="center"/>
          </w:tcPr>
          <w:p w14:paraId="79439130"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Pakruojo r.</w:t>
            </w:r>
          </w:p>
        </w:tc>
        <w:tc>
          <w:tcPr>
            <w:tcW w:w="1843" w:type="dxa"/>
            <w:tcBorders>
              <w:top w:val="nil"/>
              <w:left w:val="nil"/>
              <w:bottom w:val="single" w:sz="4" w:space="0" w:color="auto"/>
              <w:right w:val="single" w:sz="4" w:space="0" w:color="auto"/>
            </w:tcBorders>
            <w:vAlign w:val="center"/>
          </w:tcPr>
          <w:p w14:paraId="378A8EF2"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113 900,00</w:t>
            </w:r>
          </w:p>
        </w:tc>
        <w:tc>
          <w:tcPr>
            <w:tcW w:w="1559" w:type="dxa"/>
            <w:tcBorders>
              <w:top w:val="nil"/>
              <w:left w:val="nil"/>
              <w:bottom w:val="single" w:sz="4" w:space="0" w:color="auto"/>
              <w:right w:val="single" w:sz="4" w:space="0" w:color="auto"/>
            </w:tcBorders>
            <w:noWrap/>
            <w:vAlign w:val="center"/>
          </w:tcPr>
          <w:p w14:paraId="1FF4590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97 952,84</w:t>
            </w:r>
          </w:p>
        </w:tc>
        <w:tc>
          <w:tcPr>
            <w:tcW w:w="1560" w:type="dxa"/>
            <w:tcBorders>
              <w:top w:val="nil"/>
              <w:left w:val="nil"/>
              <w:bottom w:val="single" w:sz="4" w:space="0" w:color="auto"/>
              <w:right w:val="single" w:sz="4" w:space="0" w:color="auto"/>
            </w:tcBorders>
            <w:noWrap/>
            <w:vAlign w:val="center"/>
          </w:tcPr>
          <w:p w14:paraId="7C07D07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86,00</w:t>
            </w:r>
          </w:p>
        </w:tc>
        <w:tc>
          <w:tcPr>
            <w:tcW w:w="1701" w:type="dxa"/>
            <w:tcBorders>
              <w:top w:val="nil"/>
              <w:left w:val="nil"/>
              <w:bottom w:val="single" w:sz="4" w:space="0" w:color="auto"/>
              <w:right w:val="single" w:sz="4" w:space="0" w:color="auto"/>
            </w:tcBorders>
            <w:noWrap/>
            <w:vAlign w:val="center"/>
          </w:tcPr>
          <w:p w14:paraId="52D508D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15 947,16</w:t>
            </w:r>
          </w:p>
        </w:tc>
        <w:tc>
          <w:tcPr>
            <w:tcW w:w="1701" w:type="dxa"/>
            <w:tcBorders>
              <w:top w:val="nil"/>
              <w:left w:val="nil"/>
              <w:bottom w:val="single" w:sz="4" w:space="0" w:color="auto"/>
              <w:right w:val="single" w:sz="4" w:space="0" w:color="auto"/>
            </w:tcBorders>
            <w:noWrap/>
            <w:vAlign w:val="center"/>
          </w:tcPr>
          <w:p w14:paraId="51C044E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14,00</w:t>
            </w:r>
          </w:p>
        </w:tc>
      </w:tr>
      <w:tr w:rsidR="00D60EDF" w:rsidRPr="002C6A83" w14:paraId="6657D1CA"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6C784371"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17.</w:t>
            </w:r>
          </w:p>
        </w:tc>
        <w:tc>
          <w:tcPr>
            <w:tcW w:w="1559" w:type="dxa"/>
            <w:tcBorders>
              <w:top w:val="nil"/>
              <w:left w:val="single" w:sz="4" w:space="0" w:color="auto"/>
              <w:bottom w:val="single" w:sz="4" w:space="0" w:color="auto"/>
              <w:right w:val="single" w:sz="4" w:space="0" w:color="auto"/>
            </w:tcBorders>
            <w:noWrap/>
            <w:vAlign w:val="center"/>
          </w:tcPr>
          <w:p w14:paraId="5CC02FC6"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Vilniaus m.</w:t>
            </w:r>
          </w:p>
        </w:tc>
        <w:tc>
          <w:tcPr>
            <w:tcW w:w="1843" w:type="dxa"/>
            <w:tcBorders>
              <w:top w:val="nil"/>
              <w:left w:val="nil"/>
              <w:bottom w:val="single" w:sz="4" w:space="0" w:color="auto"/>
              <w:right w:val="single" w:sz="4" w:space="0" w:color="auto"/>
            </w:tcBorders>
            <w:vAlign w:val="center"/>
          </w:tcPr>
          <w:p w14:paraId="11A77B95"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2 092 700,00</w:t>
            </w:r>
          </w:p>
        </w:tc>
        <w:tc>
          <w:tcPr>
            <w:tcW w:w="1559" w:type="dxa"/>
            <w:tcBorders>
              <w:top w:val="nil"/>
              <w:left w:val="nil"/>
              <w:bottom w:val="single" w:sz="4" w:space="0" w:color="auto"/>
              <w:right w:val="single" w:sz="4" w:space="0" w:color="auto"/>
            </w:tcBorders>
            <w:noWrap/>
            <w:vAlign w:val="center"/>
          </w:tcPr>
          <w:p w14:paraId="7501BE4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1 805 664,08</w:t>
            </w:r>
          </w:p>
        </w:tc>
        <w:tc>
          <w:tcPr>
            <w:tcW w:w="1560" w:type="dxa"/>
            <w:tcBorders>
              <w:top w:val="nil"/>
              <w:left w:val="nil"/>
              <w:bottom w:val="single" w:sz="4" w:space="0" w:color="auto"/>
              <w:right w:val="single" w:sz="4" w:space="0" w:color="auto"/>
            </w:tcBorders>
            <w:noWrap/>
            <w:vAlign w:val="center"/>
          </w:tcPr>
          <w:p w14:paraId="5EED2A9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86,28</w:t>
            </w:r>
          </w:p>
        </w:tc>
        <w:tc>
          <w:tcPr>
            <w:tcW w:w="1701" w:type="dxa"/>
            <w:tcBorders>
              <w:top w:val="nil"/>
              <w:left w:val="nil"/>
              <w:bottom w:val="single" w:sz="4" w:space="0" w:color="auto"/>
              <w:right w:val="single" w:sz="4" w:space="0" w:color="auto"/>
            </w:tcBorders>
            <w:noWrap/>
            <w:vAlign w:val="center"/>
          </w:tcPr>
          <w:p w14:paraId="4B88C93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287 035,92</w:t>
            </w:r>
          </w:p>
        </w:tc>
        <w:tc>
          <w:tcPr>
            <w:tcW w:w="1701" w:type="dxa"/>
            <w:tcBorders>
              <w:top w:val="nil"/>
              <w:left w:val="nil"/>
              <w:bottom w:val="single" w:sz="4" w:space="0" w:color="auto"/>
              <w:right w:val="single" w:sz="4" w:space="0" w:color="auto"/>
            </w:tcBorders>
            <w:noWrap/>
            <w:vAlign w:val="center"/>
          </w:tcPr>
          <w:p w14:paraId="599CFAD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13,72</w:t>
            </w:r>
          </w:p>
        </w:tc>
      </w:tr>
      <w:tr w:rsidR="00D60EDF" w:rsidRPr="002C6A83" w14:paraId="13D17EA0"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218247F"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18.</w:t>
            </w:r>
          </w:p>
        </w:tc>
        <w:tc>
          <w:tcPr>
            <w:tcW w:w="1559" w:type="dxa"/>
            <w:tcBorders>
              <w:top w:val="nil"/>
              <w:left w:val="single" w:sz="4" w:space="0" w:color="auto"/>
              <w:bottom w:val="single" w:sz="4" w:space="0" w:color="auto"/>
              <w:right w:val="single" w:sz="4" w:space="0" w:color="auto"/>
            </w:tcBorders>
            <w:noWrap/>
            <w:vAlign w:val="center"/>
          </w:tcPr>
          <w:p w14:paraId="033D0E7B"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Rietavo</w:t>
            </w:r>
          </w:p>
        </w:tc>
        <w:tc>
          <w:tcPr>
            <w:tcW w:w="1843" w:type="dxa"/>
            <w:tcBorders>
              <w:top w:val="nil"/>
              <w:left w:val="nil"/>
              <w:bottom w:val="single" w:sz="4" w:space="0" w:color="auto"/>
              <w:right w:val="single" w:sz="4" w:space="0" w:color="auto"/>
            </w:tcBorders>
            <w:vAlign w:val="center"/>
          </w:tcPr>
          <w:p w14:paraId="25C2826A"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36 800,00</w:t>
            </w:r>
          </w:p>
        </w:tc>
        <w:tc>
          <w:tcPr>
            <w:tcW w:w="1559" w:type="dxa"/>
            <w:tcBorders>
              <w:top w:val="nil"/>
              <w:left w:val="nil"/>
              <w:bottom w:val="single" w:sz="4" w:space="0" w:color="auto"/>
              <w:right w:val="single" w:sz="4" w:space="0" w:color="auto"/>
            </w:tcBorders>
            <w:noWrap/>
            <w:vAlign w:val="center"/>
          </w:tcPr>
          <w:p w14:paraId="733647C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31 920,70</w:t>
            </w:r>
          </w:p>
        </w:tc>
        <w:tc>
          <w:tcPr>
            <w:tcW w:w="1560" w:type="dxa"/>
            <w:tcBorders>
              <w:top w:val="nil"/>
              <w:left w:val="nil"/>
              <w:bottom w:val="single" w:sz="4" w:space="0" w:color="auto"/>
              <w:right w:val="single" w:sz="4" w:space="0" w:color="auto"/>
            </w:tcBorders>
            <w:noWrap/>
            <w:vAlign w:val="center"/>
          </w:tcPr>
          <w:p w14:paraId="046BB84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86,74</w:t>
            </w:r>
          </w:p>
        </w:tc>
        <w:tc>
          <w:tcPr>
            <w:tcW w:w="1701" w:type="dxa"/>
            <w:tcBorders>
              <w:top w:val="nil"/>
              <w:left w:val="nil"/>
              <w:bottom w:val="single" w:sz="4" w:space="0" w:color="auto"/>
              <w:right w:val="single" w:sz="4" w:space="0" w:color="auto"/>
            </w:tcBorders>
            <w:noWrap/>
            <w:vAlign w:val="center"/>
          </w:tcPr>
          <w:p w14:paraId="3389CE6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4 879,30</w:t>
            </w:r>
          </w:p>
        </w:tc>
        <w:tc>
          <w:tcPr>
            <w:tcW w:w="1701" w:type="dxa"/>
            <w:tcBorders>
              <w:top w:val="nil"/>
              <w:left w:val="nil"/>
              <w:bottom w:val="single" w:sz="4" w:space="0" w:color="auto"/>
              <w:right w:val="single" w:sz="4" w:space="0" w:color="auto"/>
            </w:tcBorders>
            <w:noWrap/>
            <w:vAlign w:val="center"/>
          </w:tcPr>
          <w:p w14:paraId="48C0A90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13,26</w:t>
            </w:r>
          </w:p>
        </w:tc>
      </w:tr>
      <w:tr w:rsidR="00D60EDF" w:rsidRPr="002C6A83" w14:paraId="5A0DB510"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66F38CC6"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19.</w:t>
            </w:r>
          </w:p>
        </w:tc>
        <w:tc>
          <w:tcPr>
            <w:tcW w:w="1559" w:type="dxa"/>
            <w:tcBorders>
              <w:top w:val="nil"/>
              <w:left w:val="single" w:sz="4" w:space="0" w:color="auto"/>
              <w:bottom w:val="single" w:sz="4" w:space="0" w:color="auto"/>
              <w:right w:val="single" w:sz="4" w:space="0" w:color="auto"/>
            </w:tcBorders>
            <w:noWrap/>
            <w:vAlign w:val="center"/>
          </w:tcPr>
          <w:p w14:paraId="286C812A"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Varėnos r.</w:t>
            </w:r>
          </w:p>
        </w:tc>
        <w:tc>
          <w:tcPr>
            <w:tcW w:w="1843" w:type="dxa"/>
            <w:tcBorders>
              <w:top w:val="nil"/>
              <w:left w:val="nil"/>
              <w:bottom w:val="single" w:sz="4" w:space="0" w:color="auto"/>
              <w:right w:val="single" w:sz="4" w:space="0" w:color="auto"/>
            </w:tcBorders>
            <w:vAlign w:val="center"/>
          </w:tcPr>
          <w:p w14:paraId="5F5611B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151 000,00</w:t>
            </w:r>
          </w:p>
        </w:tc>
        <w:tc>
          <w:tcPr>
            <w:tcW w:w="1559" w:type="dxa"/>
            <w:tcBorders>
              <w:top w:val="nil"/>
              <w:left w:val="nil"/>
              <w:bottom w:val="single" w:sz="4" w:space="0" w:color="auto"/>
              <w:right w:val="single" w:sz="4" w:space="0" w:color="auto"/>
            </w:tcBorders>
            <w:noWrap/>
            <w:vAlign w:val="center"/>
          </w:tcPr>
          <w:p w14:paraId="2886E32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132 112,71</w:t>
            </w:r>
          </w:p>
        </w:tc>
        <w:tc>
          <w:tcPr>
            <w:tcW w:w="1560" w:type="dxa"/>
            <w:tcBorders>
              <w:top w:val="nil"/>
              <w:left w:val="nil"/>
              <w:bottom w:val="single" w:sz="4" w:space="0" w:color="auto"/>
              <w:right w:val="single" w:sz="4" w:space="0" w:color="auto"/>
            </w:tcBorders>
            <w:noWrap/>
            <w:vAlign w:val="center"/>
          </w:tcPr>
          <w:p w14:paraId="59C4A62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87,49</w:t>
            </w:r>
          </w:p>
        </w:tc>
        <w:tc>
          <w:tcPr>
            <w:tcW w:w="1701" w:type="dxa"/>
            <w:tcBorders>
              <w:top w:val="nil"/>
              <w:left w:val="nil"/>
              <w:bottom w:val="single" w:sz="4" w:space="0" w:color="auto"/>
              <w:right w:val="single" w:sz="4" w:space="0" w:color="auto"/>
            </w:tcBorders>
            <w:noWrap/>
            <w:vAlign w:val="center"/>
          </w:tcPr>
          <w:p w14:paraId="6828253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18 887,29</w:t>
            </w:r>
          </w:p>
        </w:tc>
        <w:tc>
          <w:tcPr>
            <w:tcW w:w="1701" w:type="dxa"/>
            <w:tcBorders>
              <w:top w:val="nil"/>
              <w:left w:val="nil"/>
              <w:bottom w:val="single" w:sz="4" w:space="0" w:color="auto"/>
              <w:right w:val="single" w:sz="4" w:space="0" w:color="auto"/>
            </w:tcBorders>
            <w:noWrap/>
            <w:vAlign w:val="center"/>
          </w:tcPr>
          <w:p w14:paraId="6728045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12,51</w:t>
            </w:r>
          </w:p>
        </w:tc>
      </w:tr>
      <w:tr w:rsidR="00D60EDF" w:rsidRPr="002C6A83" w14:paraId="74FAAAD7"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AE81136"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20.</w:t>
            </w:r>
          </w:p>
        </w:tc>
        <w:tc>
          <w:tcPr>
            <w:tcW w:w="1559" w:type="dxa"/>
            <w:tcBorders>
              <w:top w:val="nil"/>
              <w:left w:val="single" w:sz="4" w:space="0" w:color="auto"/>
              <w:bottom w:val="single" w:sz="4" w:space="0" w:color="auto"/>
              <w:right w:val="single" w:sz="4" w:space="0" w:color="auto"/>
            </w:tcBorders>
            <w:noWrap/>
            <w:vAlign w:val="center"/>
          </w:tcPr>
          <w:p w14:paraId="13E91BC3"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Panevėžio m.</w:t>
            </w:r>
          </w:p>
        </w:tc>
        <w:tc>
          <w:tcPr>
            <w:tcW w:w="1843" w:type="dxa"/>
            <w:tcBorders>
              <w:top w:val="nil"/>
              <w:left w:val="nil"/>
              <w:bottom w:val="single" w:sz="4" w:space="0" w:color="auto"/>
              <w:right w:val="single" w:sz="4" w:space="0" w:color="auto"/>
            </w:tcBorders>
            <w:vAlign w:val="center"/>
          </w:tcPr>
          <w:p w14:paraId="13BDF3AD"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501 500,00</w:t>
            </w:r>
          </w:p>
        </w:tc>
        <w:tc>
          <w:tcPr>
            <w:tcW w:w="1559" w:type="dxa"/>
            <w:tcBorders>
              <w:top w:val="nil"/>
              <w:left w:val="nil"/>
              <w:bottom w:val="single" w:sz="4" w:space="0" w:color="auto"/>
              <w:right w:val="single" w:sz="4" w:space="0" w:color="auto"/>
            </w:tcBorders>
            <w:noWrap/>
            <w:vAlign w:val="center"/>
          </w:tcPr>
          <w:p w14:paraId="3F6BD5C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441 084,83</w:t>
            </w:r>
          </w:p>
        </w:tc>
        <w:tc>
          <w:tcPr>
            <w:tcW w:w="1560" w:type="dxa"/>
            <w:tcBorders>
              <w:top w:val="nil"/>
              <w:left w:val="nil"/>
              <w:bottom w:val="single" w:sz="4" w:space="0" w:color="auto"/>
              <w:right w:val="single" w:sz="4" w:space="0" w:color="auto"/>
            </w:tcBorders>
            <w:noWrap/>
            <w:vAlign w:val="center"/>
          </w:tcPr>
          <w:p w14:paraId="26F6149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87,95</w:t>
            </w:r>
          </w:p>
        </w:tc>
        <w:tc>
          <w:tcPr>
            <w:tcW w:w="1701" w:type="dxa"/>
            <w:tcBorders>
              <w:top w:val="nil"/>
              <w:left w:val="nil"/>
              <w:bottom w:val="single" w:sz="4" w:space="0" w:color="auto"/>
              <w:right w:val="single" w:sz="4" w:space="0" w:color="auto"/>
            </w:tcBorders>
            <w:noWrap/>
            <w:vAlign w:val="center"/>
          </w:tcPr>
          <w:p w14:paraId="49805C5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60 415,17</w:t>
            </w:r>
          </w:p>
        </w:tc>
        <w:tc>
          <w:tcPr>
            <w:tcW w:w="1701" w:type="dxa"/>
            <w:tcBorders>
              <w:top w:val="nil"/>
              <w:left w:val="nil"/>
              <w:bottom w:val="single" w:sz="4" w:space="0" w:color="auto"/>
              <w:right w:val="single" w:sz="4" w:space="0" w:color="auto"/>
            </w:tcBorders>
            <w:noWrap/>
            <w:vAlign w:val="center"/>
          </w:tcPr>
          <w:p w14:paraId="5C624E2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12,05</w:t>
            </w:r>
          </w:p>
        </w:tc>
      </w:tr>
      <w:tr w:rsidR="00D60EDF" w:rsidRPr="002C6A83" w14:paraId="763FC08B"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4F79008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21.</w:t>
            </w:r>
          </w:p>
        </w:tc>
        <w:tc>
          <w:tcPr>
            <w:tcW w:w="1559" w:type="dxa"/>
            <w:tcBorders>
              <w:top w:val="nil"/>
              <w:left w:val="single" w:sz="4" w:space="0" w:color="auto"/>
              <w:bottom w:val="single" w:sz="4" w:space="0" w:color="auto"/>
              <w:right w:val="single" w:sz="4" w:space="0" w:color="auto"/>
            </w:tcBorders>
            <w:noWrap/>
            <w:vAlign w:val="center"/>
          </w:tcPr>
          <w:p w14:paraId="70160FC9"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Radviliškio r.</w:t>
            </w:r>
          </w:p>
        </w:tc>
        <w:tc>
          <w:tcPr>
            <w:tcW w:w="1843" w:type="dxa"/>
            <w:tcBorders>
              <w:top w:val="nil"/>
              <w:left w:val="nil"/>
              <w:bottom w:val="single" w:sz="4" w:space="0" w:color="auto"/>
              <w:right w:val="single" w:sz="4" w:space="0" w:color="auto"/>
            </w:tcBorders>
            <w:vAlign w:val="center"/>
          </w:tcPr>
          <w:p w14:paraId="587FABE7"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231 600,00</w:t>
            </w:r>
          </w:p>
        </w:tc>
        <w:tc>
          <w:tcPr>
            <w:tcW w:w="1559" w:type="dxa"/>
            <w:tcBorders>
              <w:top w:val="nil"/>
              <w:left w:val="nil"/>
              <w:bottom w:val="single" w:sz="4" w:space="0" w:color="auto"/>
              <w:right w:val="single" w:sz="4" w:space="0" w:color="auto"/>
            </w:tcBorders>
            <w:noWrap/>
            <w:vAlign w:val="center"/>
          </w:tcPr>
          <w:p w14:paraId="5BD5E7E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203 730,64</w:t>
            </w:r>
          </w:p>
        </w:tc>
        <w:tc>
          <w:tcPr>
            <w:tcW w:w="1560" w:type="dxa"/>
            <w:tcBorders>
              <w:top w:val="nil"/>
              <w:left w:val="nil"/>
              <w:bottom w:val="single" w:sz="4" w:space="0" w:color="auto"/>
              <w:right w:val="single" w:sz="4" w:space="0" w:color="auto"/>
            </w:tcBorders>
            <w:noWrap/>
            <w:vAlign w:val="center"/>
          </w:tcPr>
          <w:p w14:paraId="382E1D0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87,97</w:t>
            </w:r>
          </w:p>
        </w:tc>
        <w:tc>
          <w:tcPr>
            <w:tcW w:w="1701" w:type="dxa"/>
            <w:tcBorders>
              <w:top w:val="nil"/>
              <w:left w:val="nil"/>
              <w:bottom w:val="single" w:sz="4" w:space="0" w:color="auto"/>
              <w:right w:val="single" w:sz="4" w:space="0" w:color="auto"/>
            </w:tcBorders>
            <w:noWrap/>
            <w:vAlign w:val="center"/>
          </w:tcPr>
          <w:p w14:paraId="5C1B568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27 869,36</w:t>
            </w:r>
          </w:p>
        </w:tc>
        <w:tc>
          <w:tcPr>
            <w:tcW w:w="1701" w:type="dxa"/>
            <w:tcBorders>
              <w:top w:val="nil"/>
              <w:left w:val="nil"/>
              <w:bottom w:val="single" w:sz="4" w:space="0" w:color="auto"/>
              <w:right w:val="single" w:sz="4" w:space="0" w:color="auto"/>
            </w:tcBorders>
            <w:noWrap/>
            <w:vAlign w:val="center"/>
          </w:tcPr>
          <w:p w14:paraId="1FD438F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12,03</w:t>
            </w:r>
          </w:p>
        </w:tc>
      </w:tr>
      <w:tr w:rsidR="00D60EDF" w:rsidRPr="002C6A83" w14:paraId="53EC73C0"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06CA88B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22.</w:t>
            </w:r>
          </w:p>
        </w:tc>
        <w:tc>
          <w:tcPr>
            <w:tcW w:w="1559" w:type="dxa"/>
            <w:tcBorders>
              <w:top w:val="nil"/>
              <w:left w:val="single" w:sz="4" w:space="0" w:color="auto"/>
              <w:bottom w:val="single" w:sz="4" w:space="0" w:color="auto"/>
              <w:right w:val="single" w:sz="4" w:space="0" w:color="auto"/>
            </w:tcBorders>
            <w:noWrap/>
            <w:vAlign w:val="center"/>
          </w:tcPr>
          <w:p w14:paraId="22EB7D78"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 xml:space="preserve">Marijampolės </w:t>
            </w:r>
          </w:p>
        </w:tc>
        <w:tc>
          <w:tcPr>
            <w:tcW w:w="1843" w:type="dxa"/>
            <w:tcBorders>
              <w:top w:val="nil"/>
              <w:left w:val="nil"/>
              <w:bottom w:val="single" w:sz="4" w:space="0" w:color="auto"/>
              <w:right w:val="single" w:sz="4" w:space="0" w:color="auto"/>
            </w:tcBorders>
            <w:vAlign w:val="center"/>
          </w:tcPr>
          <w:p w14:paraId="0E6B448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278 700,00</w:t>
            </w:r>
          </w:p>
        </w:tc>
        <w:tc>
          <w:tcPr>
            <w:tcW w:w="1559" w:type="dxa"/>
            <w:tcBorders>
              <w:top w:val="nil"/>
              <w:left w:val="nil"/>
              <w:bottom w:val="single" w:sz="4" w:space="0" w:color="auto"/>
              <w:right w:val="single" w:sz="4" w:space="0" w:color="auto"/>
            </w:tcBorders>
            <w:noWrap/>
            <w:vAlign w:val="center"/>
          </w:tcPr>
          <w:p w14:paraId="377C190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246 511,37</w:t>
            </w:r>
          </w:p>
        </w:tc>
        <w:tc>
          <w:tcPr>
            <w:tcW w:w="1560" w:type="dxa"/>
            <w:tcBorders>
              <w:top w:val="nil"/>
              <w:left w:val="nil"/>
              <w:bottom w:val="single" w:sz="4" w:space="0" w:color="auto"/>
              <w:right w:val="single" w:sz="4" w:space="0" w:color="auto"/>
            </w:tcBorders>
            <w:noWrap/>
            <w:vAlign w:val="center"/>
          </w:tcPr>
          <w:p w14:paraId="2EDA27E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88,45</w:t>
            </w:r>
          </w:p>
        </w:tc>
        <w:tc>
          <w:tcPr>
            <w:tcW w:w="1701" w:type="dxa"/>
            <w:tcBorders>
              <w:top w:val="nil"/>
              <w:left w:val="nil"/>
              <w:bottom w:val="single" w:sz="4" w:space="0" w:color="auto"/>
              <w:right w:val="single" w:sz="4" w:space="0" w:color="auto"/>
            </w:tcBorders>
            <w:noWrap/>
            <w:vAlign w:val="center"/>
          </w:tcPr>
          <w:p w14:paraId="023A498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32 188,63</w:t>
            </w:r>
          </w:p>
        </w:tc>
        <w:tc>
          <w:tcPr>
            <w:tcW w:w="1701" w:type="dxa"/>
            <w:tcBorders>
              <w:top w:val="nil"/>
              <w:left w:val="nil"/>
              <w:bottom w:val="single" w:sz="4" w:space="0" w:color="auto"/>
              <w:right w:val="single" w:sz="4" w:space="0" w:color="auto"/>
            </w:tcBorders>
            <w:noWrap/>
            <w:vAlign w:val="center"/>
          </w:tcPr>
          <w:p w14:paraId="11245E4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11,55</w:t>
            </w:r>
          </w:p>
        </w:tc>
      </w:tr>
      <w:tr w:rsidR="00D60EDF" w:rsidRPr="002C6A83" w14:paraId="0330C8F4"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12168C3"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23.</w:t>
            </w:r>
          </w:p>
        </w:tc>
        <w:tc>
          <w:tcPr>
            <w:tcW w:w="1559" w:type="dxa"/>
            <w:tcBorders>
              <w:top w:val="nil"/>
              <w:left w:val="single" w:sz="4" w:space="0" w:color="auto"/>
              <w:bottom w:val="single" w:sz="4" w:space="0" w:color="auto"/>
              <w:right w:val="single" w:sz="4" w:space="0" w:color="auto"/>
            </w:tcBorders>
            <w:noWrap/>
            <w:vAlign w:val="center"/>
          </w:tcPr>
          <w:p w14:paraId="69BCDCC6"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Telšių r.</w:t>
            </w:r>
          </w:p>
        </w:tc>
        <w:tc>
          <w:tcPr>
            <w:tcW w:w="1843" w:type="dxa"/>
            <w:tcBorders>
              <w:top w:val="nil"/>
              <w:left w:val="nil"/>
              <w:bottom w:val="single" w:sz="4" w:space="0" w:color="auto"/>
              <w:right w:val="single" w:sz="4" w:space="0" w:color="auto"/>
            </w:tcBorders>
            <w:vAlign w:val="center"/>
          </w:tcPr>
          <w:p w14:paraId="66144A6D"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223 700,00</w:t>
            </w:r>
          </w:p>
        </w:tc>
        <w:tc>
          <w:tcPr>
            <w:tcW w:w="1559" w:type="dxa"/>
            <w:tcBorders>
              <w:top w:val="nil"/>
              <w:left w:val="nil"/>
              <w:bottom w:val="single" w:sz="4" w:space="0" w:color="auto"/>
              <w:right w:val="single" w:sz="4" w:space="0" w:color="auto"/>
            </w:tcBorders>
            <w:noWrap/>
            <w:vAlign w:val="center"/>
          </w:tcPr>
          <w:p w14:paraId="25D6671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198 205,99</w:t>
            </w:r>
          </w:p>
        </w:tc>
        <w:tc>
          <w:tcPr>
            <w:tcW w:w="1560" w:type="dxa"/>
            <w:tcBorders>
              <w:top w:val="nil"/>
              <w:left w:val="nil"/>
              <w:bottom w:val="single" w:sz="4" w:space="0" w:color="auto"/>
              <w:right w:val="single" w:sz="4" w:space="0" w:color="auto"/>
            </w:tcBorders>
            <w:noWrap/>
            <w:vAlign w:val="center"/>
          </w:tcPr>
          <w:p w14:paraId="2D3D817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88,60</w:t>
            </w:r>
          </w:p>
        </w:tc>
        <w:tc>
          <w:tcPr>
            <w:tcW w:w="1701" w:type="dxa"/>
            <w:tcBorders>
              <w:top w:val="nil"/>
              <w:left w:val="nil"/>
              <w:bottom w:val="single" w:sz="4" w:space="0" w:color="auto"/>
              <w:right w:val="single" w:sz="4" w:space="0" w:color="auto"/>
            </w:tcBorders>
            <w:noWrap/>
            <w:vAlign w:val="center"/>
          </w:tcPr>
          <w:p w14:paraId="2B9CC79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25 494,01</w:t>
            </w:r>
          </w:p>
        </w:tc>
        <w:tc>
          <w:tcPr>
            <w:tcW w:w="1701" w:type="dxa"/>
            <w:tcBorders>
              <w:top w:val="nil"/>
              <w:left w:val="nil"/>
              <w:bottom w:val="single" w:sz="4" w:space="0" w:color="auto"/>
              <w:right w:val="single" w:sz="4" w:space="0" w:color="auto"/>
            </w:tcBorders>
            <w:noWrap/>
            <w:vAlign w:val="center"/>
          </w:tcPr>
          <w:p w14:paraId="38A0B98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11,40</w:t>
            </w:r>
          </w:p>
        </w:tc>
      </w:tr>
      <w:tr w:rsidR="00D60EDF" w:rsidRPr="002C6A83" w14:paraId="0CD5AF06"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0199E261"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24.</w:t>
            </w:r>
          </w:p>
        </w:tc>
        <w:tc>
          <w:tcPr>
            <w:tcW w:w="1559" w:type="dxa"/>
            <w:tcBorders>
              <w:top w:val="nil"/>
              <w:left w:val="single" w:sz="4" w:space="0" w:color="auto"/>
              <w:bottom w:val="single" w:sz="4" w:space="0" w:color="auto"/>
              <w:right w:val="single" w:sz="4" w:space="0" w:color="auto"/>
            </w:tcBorders>
            <w:noWrap/>
            <w:vAlign w:val="center"/>
          </w:tcPr>
          <w:p w14:paraId="078E5D64"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Lazdijų r.</w:t>
            </w:r>
          </w:p>
        </w:tc>
        <w:tc>
          <w:tcPr>
            <w:tcW w:w="1843" w:type="dxa"/>
            <w:tcBorders>
              <w:top w:val="nil"/>
              <w:left w:val="nil"/>
              <w:bottom w:val="single" w:sz="4" w:space="0" w:color="auto"/>
              <w:right w:val="single" w:sz="4" w:space="0" w:color="auto"/>
            </w:tcBorders>
            <w:vAlign w:val="center"/>
          </w:tcPr>
          <w:p w14:paraId="7A11CCA2"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101 800,00</w:t>
            </w:r>
          </w:p>
        </w:tc>
        <w:tc>
          <w:tcPr>
            <w:tcW w:w="1559" w:type="dxa"/>
            <w:tcBorders>
              <w:top w:val="nil"/>
              <w:left w:val="nil"/>
              <w:bottom w:val="single" w:sz="4" w:space="0" w:color="auto"/>
              <w:right w:val="single" w:sz="4" w:space="0" w:color="auto"/>
            </w:tcBorders>
            <w:noWrap/>
            <w:vAlign w:val="center"/>
          </w:tcPr>
          <w:p w14:paraId="2CB6847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91 140,93</w:t>
            </w:r>
          </w:p>
        </w:tc>
        <w:tc>
          <w:tcPr>
            <w:tcW w:w="1560" w:type="dxa"/>
            <w:tcBorders>
              <w:top w:val="nil"/>
              <w:left w:val="nil"/>
              <w:bottom w:val="single" w:sz="4" w:space="0" w:color="auto"/>
              <w:right w:val="single" w:sz="4" w:space="0" w:color="auto"/>
            </w:tcBorders>
            <w:noWrap/>
            <w:vAlign w:val="center"/>
          </w:tcPr>
          <w:p w14:paraId="7105AE0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89,53</w:t>
            </w:r>
          </w:p>
        </w:tc>
        <w:tc>
          <w:tcPr>
            <w:tcW w:w="1701" w:type="dxa"/>
            <w:tcBorders>
              <w:top w:val="nil"/>
              <w:left w:val="nil"/>
              <w:bottom w:val="single" w:sz="4" w:space="0" w:color="auto"/>
              <w:right w:val="single" w:sz="4" w:space="0" w:color="auto"/>
            </w:tcBorders>
            <w:noWrap/>
            <w:vAlign w:val="center"/>
          </w:tcPr>
          <w:p w14:paraId="01F28E6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10 659,07</w:t>
            </w:r>
          </w:p>
        </w:tc>
        <w:tc>
          <w:tcPr>
            <w:tcW w:w="1701" w:type="dxa"/>
            <w:tcBorders>
              <w:top w:val="nil"/>
              <w:left w:val="nil"/>
              <w:bottom w:val="single" w:sz="4" w:space="0" w:color="auto"/>
              <w:right w:val="single" w:sz="4" w:space="0" w:color="auto"/>
            </w:tcBorders>
            <w:noWrap/>
            <w:vAlign w:val="center"/>
          </w:tcPr>
          <w:p w14:paraId="514EA88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10,47</w:t>
            </w:r>
          </w:p>
        </w:tc>
      </w:tr>
      <w:tr w:rsidR="00D60EDF" w:rsidRPr="002C6A83" w14:paraId="0A1024C7"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7CA820D0"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25.</w:t>
            </w:r>
          </w:p>
        </w:tc>
        <w:tc>
          <w:tcPr>
            <w:tcW w:w="1559" w:type="dxa"/>
            <w:tcBorders>
              <w:top w:val="nil"/>
              <w:left w:val="single" w:sz="4" w:space="0" w:color="auto"/>
              <w:bottom w:val="single" w:sz="4" w:space="0" w:color="auto"/>
              <w:right w:val="single" w:sz="4" w:space="0" w:color="auto"/>
            </w:tcBorders>
            <w:noWrap/>
            <w:vAlign w:val="center"/>
          </w:tcPr>
          <w:p w14:paraId="58FFCF23"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Pagėgių</w:t>
            </w:r>
          </w:p>
        </w:tc>
        <w:tc>
          <w:tcPr>
            <w:tcW w:w="1843" w:type="dxa"/>
            <w:tcBorders>
              <w:top w:val="nil"/>
              <w:left w:val="nil"/>
              <w:bottom w:val="single" w:sz="4" w:space="0" w:color="auto"/>
              <w:right w:val="single" w:sz="4" w:space="0" w:color="auto"/>
            </w:tcBorders>
            <w:vAlign w:val="center"/>
          </w:tcPr>
          <w:p w14:paraId="4DB7DAD8"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43 400,00</w:t>
            </w:r>
          </w:p>
        </w:tc>
        <w:tc>
          <w:tcPr>
            <w:tcW w:w="1559" w:type="dxa"/>
            <w:tcBorders>
              <w:top w:val="nil"/>
              <w:left w:val="nil"/>
              <w:bottom w:val="single" w:sz="4" w:space="0" w:color="auto"/>
              <w:right w:val="single" w:sz="4" w:space="0" w:color="auto"/>
            </w:tcBorders>
            <w:noWrap/>
            <w:vAlign w:val="center"/>
          </w:tcPr>
          <w:p w14:paraId="18EB615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38 976,00</w:t>
            </w:r>
          </w:p>
        </w:tc>
        <w:tc>
          <w:tcPr>
            <w:tcW w:w="1560" w:type="dxa"/>
            <w:tcBorders>
              <w:top w:val="nil"/>
              <w:left w:val="nil"/>
              <w:bottom w:val="single" w:sz="4" w:space="0" w:color="auto"/>
              <w:right w:val="single" w:sz="4" w:space="0" w:color="auto"/>
            </w:tcBorders>
            <w:noWrap/>
            <w:vAlign w:val="center"/>
          </w:tcPr>
          <w:p w14:paraId="19014C4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89,81</w:t>
            </w:r>
          </w:p>
        </w:tc>
        <w:tc>
          <w:tcPr>
            <w:tcW w:w="1701" w:type="dxa"/>
            <w:tcBorders>
              <w:top w:val="nil"/>
              <w:left w:val="nil"/>
              <w:bottom w:val="single" w:sz="4" w:space="0" w:color="auto"/>
              <w:right w:val="single" w:sz="4" w:space="0" w:color="auto"/>
            </w:tcBorders>
            <w:noWrap/>
            <w:vAlign w:val="center"/>
          </w:tcPr>
          <w:p w14:paraId="61D6F55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4 424,00</w:t>
            </w:r>
          </w:p>
        </w:tc>
        <w:tc>
          <w:tcPr>
            <w:tcW w:w="1701" w:type="dxa"/>
            <w:tcBorders>
              <w:top w:val="nil"/>
              <w:left w:val="nil"/>
              <w:bottom w:val="single" w:sz="4" w:space="0" w:color="auto"/>
              <w:right w:val="single" w:sz="4" w:space="0" w:color="auto"/>
            </w:tcBorders>
            <w:noWrap/>
            <w:vAlign w:val="center"/>
          </w:tcPr>
          <w:p w14:paraId="0E8EC607" w14:textId="60895648"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10,1</w:t>
            </w:r>
          </w:p>
        </w:tc>
      </w:tr>
      <w:tr w:rsidR="00D60EDF" w:rsidRPr="002C6A83" w14:paraId="5052798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85F8F81"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26.</w:t>
            </w:r>
          </w:p>
        </w:tc>
        <w:tc>
          <w:tcPr>
            <w:tcW w:w="1559" w:type="dxa"/>
            <w:tcBorders>
              <w:top w:val="nil"/>
              <w:left w:val="single" w:sz="4" w:space="0" w:color="auto"/>
              <w:bottom w:val="single" w:sz="4" w:space="0" w:color="auto"/>
              <w:right w:val="single" w:sz="4" w:space="0" w:color="auto"/>
            </w:tcBorders>
            <w:noWrap/>
            <w:vAlign w:val="center"/>
          </w:tcPr>
          <w:p w14:paraId="75111DF4"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Raseinių r.</w:t>
            </w:r>
          </w:p>
        </w:tc>
        <w:tc>
          <w:tcPr>
            <w:tcW w:w="1843" w:type="dxa"/>
            <w:tcBorders>
              <w:top w:val="nil"/>
              <w:left w:val="nil"/>
              <w:bottom w:val="single" w:sz="4" w:space="0" w:color="auto"/>
              <w:right w:val="single" w:sz="4" w:space="0" w:color="auto"/>
            </w:tcBorders>
            <w:vAlign w:val="center"/>
          </w:tcPr>
          <w:p w14:paraId="05B538A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185 400,00</w:t>
            </w:r>
          </w:p>
        </w:tc>
        <w:tc>
          <w:tcPr>
            <w:tcW w:w="1559" w:type="dxa"/>
            <w:tcBorders>
              <w:top w:val="nil"/>
              <w:left w:val="nil"/>
              <w:bottom w:val="single" w:sz="4" w:space="0" w:color="auto"/>
              <w:right w:val="single" w:sz="4" w:space="0" w:color="auto"/>
            </w:tcBorders>
            <w:noWrap/>
            <w:vAlign w:val="center"/>
          </w:tcPr>
          <w:p w14:paraId="3CF62E3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167 443,83</w:t>
            </w:r>
          </w:p>
        </w:tc>
        <w:tc>
          <w:tcPr>
            <w:tcW w:w="1560" w:type="dxa"/>
            <w:tcBorders>
              <w:top w:val="nil"/>
              <w:left w:val="nil"/>
              <w:bottom w:val="single" w:sz="4" w:space="0" w:color="auto"/>
              <w:right w:val="single" w:sz="4" w:space="0" w:color="auto"/>
            </w:tcBorders>
            <w:noWrap/>
            <w:vAlign w:val="center"/>
          </w:tcPr>
          <w:p w14:paraId="4B57475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90,31</w:t>
            </w:r>
          </w:p>
        </w:tc>
        <w:tc>
          <w:tcPr>
            <w:tcW w:w="1701" w:type="dxa"/>
            <w:tcBorders>
              <w:top w:val="nil"/>
              <w:left w:val="nil"/>
              <w:bottom w:val="single" w:sz="4" w:space="0" w:color="auto"/>
              <w:right w:val="single" w:sz="4" w:space="0" w:color="auto"/>
            </w:tcBorders>
            <w:noWrap/>
            <w:vAlign w:val="center"/>
          </w:tcPr>
          <w:p w14:paraId="6E580B1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17 956,17</w:t>
            </w:r>
          </w:p>
        </w:tc>
        <w:tc>
          <w:tcPr>
            <w:tcW w:w="1701" w:type="dxa"/>
            <w:tcBorders>
              <w:top w:val="nil"/>
              <w:left w:val="nil"/>
              <w:bottom w:val="single" w:sz="4" w:space="0" w:color="auto"/>
              <w:right w:val="single" w:sz="4" w:space="0" w:color="auto"/>
            </w:tcBorders>
            <w:noWrap/>
            <w:vAlign w:val="center"/>
          </w:tcPr>
          <w:p w14:paraId="42AEB70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9,69</w:t>
            </w:r>
          </w:p>
        </w:tc>
      </w:tr>
      <w:tr w:rsidR="00D60EDF" w:rsidRPr="002C6A83" w14:paraId="4FE72881"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070D6B25"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27.</w:t>
            </w:r>
          </w:p>
        </w:tc>
        <w:tc>
          <w:tcPr>
            <w:tcW w:w="1559" w:type="dxa"/>
            <w:tcBorders>
              <w:top w:val="nil"/>
              <w:left w:val="single" w:sz="4" w:space="0" w:color="auto"/>
              <w:bottom w:val="single" w:sz="4" w:space="0" w:color="auto"/>
              <w:right w:val="single" w:sz="4" w:space="0" w:color="auto"/>
            </w:tcBorders>
            <w:noWrap/>
            <w:vAlign w:val="center"/>
          </w:tcPr>
          <w:p w14:paraId="28D40CE9"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Pasvalio r.</w:t>
            </w:r>
          </w:p>
        </w:tc>
        <w:tc>
          <w:tcPr>
            <w:tcW w:w="1843" w:type="dxa"/>
            <w:tcBorders>
              <w:top w:val="nil"/>
              <w:left w:val="nil"/>
              <w:bottom w:val="single" w:sz="4" w:space="0" w:color="auto"/>
              <w:right w:val="single" w:sz="4" w:space="0" w:color="auto"/>
            </w:tcBorders>
            <w:vAlign w:val="center"/>
          </w:tcPr>
          <w:p w14:paraId="1F5BA435"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145 200,00</w:t>
            </w:r>
          </w:p>
        </w:tc>
        <w:tc>
          <w:tcPr>
            <w:tcW w:w="1559" w:type="dxa"/>
            <w:tcBorders>
              <w:top w:val="nil"/>
              <w:left w:val="nil"/>
              <w:bottom w:val="single" w:sz="4" w:space="0" w:color="auto"/>
              <w:right w:val="single" w:sz="4" w:space="0" w:color="auto"/>
            </w:tcBorders>
            <w:noWrap/>
            <w:vAlign w:val="center"/>
          </w:tcPr>
          <w:p w14:paraId="27CB4FC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131 971,75</w:t>
            </w:r>
          </w:p>
        </w:tc>
        <w:tc>
          <w:tcPr>
            <w:tcW w:w="1560" w:type="dxa"/>
            <w:tcBorders>
              <w:top w:val="nil"/>
              <w:left w:val="nil"/>
              <w:bottom w:val="single" w:sz="4" w:space="0" w:color="auto"/>
              <w:right w:val="single" w:sz="4" w:space="0" w:color="auto"/>
            </w:tcBorders>
            <w:noWrap/>
            <w:vAlign w:val="center"/>
          </w:tcPr>
          <w:p w14:paraId="3DC0E7C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90,89</w:t>
            </w:r>
          </w:p>
        </w:tc>
        <w:tc>
          <w:tcPr>
            <w:tcW w:w="1701" w:type="dxa"/>
            <w:tcBorders>
              <w:top w:val="nil"/>
              <w:left w:val="nil"/>
              <w:bottom w:val="single" w:sz="4" w:space="0" w:color="auto"/>
              <w:right w:val="single" w:sz="4" w:space="0" w:color="auto"/>
            </w:tcBorders>
            <w:noWrap/>
            <w:vAlign w:val="center"/>
          </w:tcPr>
          <w:p w14:paraId="2C89812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13 228,25</w:t>
            </w:r>
          </w:p>
        </w:tc>
        <w:tc>
          <w:tcPr>
            <w:tcW w:w="1701" w:type="dxa"/>
            <w:tcBorders>
              <w:top w:val="nil"/>
              <w:left w:val="nil"/>
              <w:bottom w:val="single" w:sz="4" w:space="0" w:color="auto"/>
              <w:right w:val="single" w:sz="4" w:space="0" w:color="auto"/>
            </w:tcBorders>
            <w:noWrap/>
            <w:vAlign w:val="center"/>
          </w:tcPr>
          <w:p w14:paraId="322BD12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9,11</w:t>
            </w:r>
          </w:p>
        </w:tc>
      </w:tr>
      <w:tr w:rsidR="00D60EDF" w:rsidRPr="002C6A83" w14:paraId="17F5CF9B"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7209B4D4"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28.</w:t>
            </w:r>
          </w:p>
        </w:tc>
        <w:tc>
          <w:tcPr>
            <w:tcW w:w="1559" w:type="dxa"/>
            <w:tcBorders>
              <w:top w:val="nil"/>
              <w:left w:val="single" w:sz="4" w:space="0" w:color="auto"/>
              <w:bottom w:val="single" w:sz="4" w:space="0" w:color="auto"/>
              <w:right w:val="single" w:sz="4" w:space="0" w:color="auto"/>
            </w:tcBorders>
            <w:noWrap/>
            <w:vAlign w:val="center"/>
          </w:tcPr>
          <w:p w14:paraId="796B0C4B"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Švenčionių r.</w:t>
            </w:r>
          </w:p>
        </w:tc>
        <w:tc>
          <w:tcPr>
            <w:tcW w:w="1843" w:type="dxa"/>
            <w:tcBorders>
              <w:top w:val="nil"/>
              <w:left w:val="nil"/>
              <w:bottom w:val="single" w:sz="4" w:space="0" w:color="auto"/>
              <w:right w:val="single" w:sz="4" w:space="0" w:color="auto"/>
            </w:tcBorders>
            <w:vAlign w:val="center"/>
          </w:tcPr>
          <w:p w14:paraId="5B0577FE"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157 000,00</w:t>
            </w:r>
          </w:p>
        </w:tc>
        <w:tc>
          <w:tcPr>
            <w:tcW w:w="1559" w:type="dxa"/>
            <w:tcBorders>
              <w:top w:val="nil"/>
              <w:left w:val="nil"/>
              <w:bottom w:val="single" w:sz="4" w:space="0" w:color="auto"/>
              <w:right w:val="single" w:sz="4" w:space="0" w:color="auto"/>
            </w:tcBorders>
            <w:noWrap/>
            <w:vAlign w:val="center"/>
          </w:tcPr>
          <w:p w14:paraId="54747B1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142 930,44</w:t>
            </w:r>
          </w:p>
        </w:tc>
        <w:tc>
          <w:tcPr>
            <w:tcW w:w="1560" w:type="dxa"/>
            <w:tcBorders>
              <w:top w:val="nil"/>
              <w:left w:val="nil"/>
              <w:bottom w:val="single" w:sz="4" w:space="0" w:color="auto"/>
              <w:right w:val="single" w:sz="4" w:space="0" w:color="auto"/>
            </w:tcBorders>
            <w:noWrap/>
            <w:vAlign w:val="center"/>
          </w:tcPr>
          <w:p w14:paraId="13A2839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91,04</w:t>
            </w:r>
          </w:p>
        </w:tc>
        <w:tc>
          <w:tcPr>
            <w:tcW w:w="1701" w:type="dxa"/>
            <w:tcBorders>
              <w:top w:val="nil"/>
              <w:left w:val="nil"/>
              <w:bottom w:val="single" w:sz="4" w:space="0" w:color="auto"/>
              <w:right w:val="single" w:sz="4" w:space="0" w:color="auto"/>
            </w:tcBorders>
            <w:noWrap/>
            <w:vAlign w:val="center"/>
          </w:tcPr>
          <w:p w14:paraId="5C9FCD3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14 069,56</w:t>
            </w:r>
          </w:p>
        </w:tc>
        <w:tc>
          <w:tcPr>
            <w:tcW w:w="1701" w:type="dxa"/>
            <w:tcBorders>
              <w:top w:val="nil"/>
              <w:left w:val="nil"/>
              <w:bottom w:val="single" w:sz="4" w:space="0" w:color="auto"/>
              <w:right w:val="single" w:sz="4" w:space="0" w:color="auto"/>
            </w:tcBorders>
            <w:noWrap/>
            <w:vAlign w:val="center"/>
          </w:tcPr>
          <w:p w14:paraId="799187A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8,96</w:t>
            </w:r>
          </w:p>
        </w:tc>
      </w:tr>
      <w:tr w:rsidR="00D60EDF" w:rsidRPr="002C6A83" w14:paraId="2C904A9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4C2A1B9D"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29.</w:t>
            </w:r>
          </w:p>
        </w:tc>
        <w:tc>
          <w:tcPr>
            <w:tcW w:w="1559" w:type="dxa"/>
            <w:tcBorders>
              <w:top w:val="nil"/>
              <w:left w:val="single" w:sz="4" w:space="0" w:color="auto"/>
              <w:bottom w:val="single" w:sz="4" w:space="0" w:color="auto"/>
              <w:right w:val="single" w:sz="4" w:space="0" w:color="auto"/>
            </w:tcBorders>
            <w:noWrap/>
            <w:vAlign w:val="center"/>
          </w:tcPr>
          <w:p w14:paraId="0672399E"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 xml:space="preserve">Druskininkų </w:t>
            </w:r>
          </w:p>
        </w:tc>
        <w:tc>
          <w:tcPr>
            <w:tcW w:w="1843" w:type="dxa"/>
            <w:tcBorders>
              <w:top w:val="nil"/>
              <w:left w:val="nil"/>
              <w:bottom w:val="single" w:sz="4" w:space="0" w:color="auto"/>
              <w:right w:val="single" w:sz="4" w:space="0" w:color="auto"/>
            </w:tcBorders>
            <w:vAlign w:val="center"/>
          </w:tcPr>
          <w:p w14:paraId="4AB64989"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111 900,00</w:t>
            </w:r>
          </w:p>
        </w:tc>
        <w:tc>
          <w:tcPr>
            <w:tcW w:w="1559" w:type="dxa"/>
            <w:tcBorders>
              <w:top w:val="nil"/>
              <w:left w:val="nil"/>
              <w:bottom w:val="single" w:sz="4" w:space="0" w:color="auto"/>
              <w:right w:val="single" w:sz="4" w:space="0" w:color="auto"/>
            </w:tcBorders>
            <w:noWrap/>
            <w:vAlign w:val="center"/>
          </w:tcPr>
          <w:p w14:paraId="1E7DE28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102 014,61</w:t>
            </w:r>
          </w:p>
        </w:tc>
        <w:tc>
          <w:tcPr>
            <w:tcW w:w="1560" w:type="dxa"/>
            <w:tcBorders>
              <w:top w:val="nil"/>
              <w:left w:val="nil"/>
              <w:bottom w:val="single" w:sz="4" w:space="0" w:color="auto"/>
              <w:right w:val="single" w:sz="4" w:space="0" w:color="auto"/>
            </w:tcBorders>
            <w:noWrap/>
            <w:vAlign w:val="center"/>
          </w:tcPr>
          <w:p w14:paraId="5E68C13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91,17</w:t>
            </w:r>
          </w:p>
        </w:tc>
        <w:tc>
          <w:tcPr>
            <w:tcW w:w="1701" w:type="dxa"/>
            <w:tcBorders>
              <w:top w:val="nil"/>
              <w:left w:val="nil"/>
              <w:bottom w:val="single" w:sz="4" w:space="0" w:color="auto"/>
              <w:right w:val="single" w:sz="4" w:space="0" w:color="auto"/>
            </w:tcBorders>
            <w:noWrap/>
            <w:vAlign w:val="center"/>
          </w:tcPr>
          <w:p w14:paraId="73C9493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9 885,39</w:t>
            </w:r>
          </w:p>
        </w:tc>
        <w:tc>
          <w:tcPr>
            <w:tcW w:w="1701" w:type="dxa"/>
            <w:tcBorders>
              <w:top w:val="nil"/>
              <w:left w:val="nil"/>
              <w:bottom w:val="single" w:sz="4" w:space="0" w:color="auto"/>
              <w:right w:val="single" w:sz="4" w:space="0" w:color="auto"/>
            </w:tcBorders>
            <w:noWrap/>
            <w:vAlign w:val="center"/>
          </w:tcPr>
          <w:p w14:paraId="0C0A0AC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8,83</w:t>
            </w:r>
          </w:p>
        </w:tc>
      </w:tr>
      <w:tr w:rsidR="00D60EDF" w:rsidRPr="002C6A83" w14:paraId="4AE05BED"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68A9471"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30.</w:t>
            </w:r>
          </w:p>
        </w:tc>
        <w:tc>
          <w:tcPr>
            <w:tcW w:w="1559" w:type="dxa"/>
            <w:tcBorders>
              <w:top w:val="nil"/>
              <w:left w:val="single" w:sz="4" w:space="0" w:color="auto"/>
              <w:bottom w:val="single" w:sz="4" w:space="0" w:color="auto"/>
              <w:right w:val="single" w:sz="4" w:space="0" w:color="auto"/>
            </w:tcBorders>
            <w:noWrap/>
            <w:vAlign w:val="center"/>
          </w:tcPr>
          <w:p w14:paraId="7D6D8A1D"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Kaišiadorių r.</w:t>
            </w:r>
          </w:p>
        </w:tc>
        <w:tc>
          <w:tcPr>
            <w:tcW w:w="1843" w:type="dxa"/>
            <w:tcBorders>
              <w:top w:val="nil"/>
              <w:left w:val="nil"/>
              <w:bottom w:val="single" w:sz="4" w:space="0" w:color="auto"/>
              <w:right w:val="single" w:sz="4" w:space="0" w:color="auto"/>
            </w:tcBorders>
            <w:vAlign w:val="center"/>
          </w:tcPr>
          <w:p w14:paraId="53CB3202"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174 400,00</w:t>
            </w:r>
          </w:p>
        </w:tc>
        <w:tc>
          <w:tcPr>
            <w:tcW w:w="1559" w:type="dxa"/>
            <w:tcBorders>
              <w:top w:val="nil"/>
              <w:left w:val="nil"/>
              <w:bottom w:val="single" w:sz="4" w:space="0" w:color="auto"/>
              <w:right w:val="single" w:sz="4" w:space="0" w:color="auto"/>
            </w:tcBorders>
            <w:noWrap/>
            <w:vAlign w:val="center"/>
          </w:tcPr>
          <w:p w14:paraId="01FE39F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159 570,97</w:t>
            </w:r>
          </w:p>
        </w:tc>
        <w:tc>
          <w:tcPr>
            <w:tcW w:w="1560" w:type="dxa"/>
            <w:tcBorders>
              <w:top w:val="nil"/>
              <w:left w:val="nil"/>
              <w:bottom w:val="single" w:sz="4" w:space="0" w:color="auto"/>
              <w:right w:val="single" w:sz="4" w:space="0" w:color="auto"/>
            </w:tcBorders>
            <w:noWrap/>
            <w:vAlign w:val="center"/>
          </w:tcPr>
          <w:p w14:paraId="1101E2A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91,50</w:t>
            </w:r>
          </w:p>
        </w:tc>
        <w:tc>
          <w:tcPr>
            <w:tcW w:w="1701" w:type="dxa"/>
            <w:tcBorders>
              <w:top w:val="nil"/>
              <w:left w:val="nil"/>
              <w:bottom w:val="single" w:sz="4" w:space="0" w:color="auto"/>
              <w:right w:val="single" w:sz="4" w:space="0" w:color="auto"/>
            </w:tcBorders>
            <w:noWrap/>
            <w:vAlign w:val="center"/>
          </w:tcPr>
          <w:p w14:paraId="10606C6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14 829,03</w:t>
            </w:r>
          </w:p>
        </w:tc>
        <w:tc>
          <w:tcPr>
            <w:tcW w:w="1701" w:type="dxa"/>
            <w:tcBorders>
              <w:top w:val="nil"/>
              <w:left w:val="nil"/>
              <w:bottom w:val="single" w:sz="4" w:space="0" w:color="auto"/>
              <w:right w:val="single" w:sz="4" w:space="0" w:color="auto"/>
            </w:tcBorders>
            <w:noWrap/>
            <w:vAlign w:val="center"/>
          </w:tcPr>
          <w:p w14:paraId="5E2A4B3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8,50</w:t>
            </w:r>
          </w:p>
        </w:tc>
      </w:tr>
      <w:tr w:rsidR="00D60EDF" w:rsidRPr="002C6A83" w14:paraId="36076F7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1C336419"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31.</w:t>
            </w:r>
          </w:p>
        </w:tc>
        <w:tc>
          <w:tcPr>
            <w:tcW w:w="1559" w:type="dxa"/>
            <w:tcBorders>
              <w:top w:val="nil"/>
              <w:left w:val="single" w:sz="4" w:space="0" w:color="auto"/>
              <w:bottom w:val="single" w:sz="4" w:space="0" w:color="auto"/>
              <w:right w:val="single" w:sz="4" w:space="0" w:color="auto"/>
            </w:tcBorders>
            <w:noWrap/>
            <w:vAlign w:val="center"/>
          </w:tcPr>
          <w:p w14:paraId="7A93D41E"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Klaipėdos m.</w:t>
            </w:r>
          </w:p>
        </w:tc>
        <w:tc>
          <w:tcPr>
            <w:tcW w:w="1843" w:type="dxa"/>
            <w:tcBorders>
              <w:top w:val="nil"/>
              <w:left w:val="nil"/>
              <w:bottom w:val="single" w:sz="4" w:space="0" w:color="auto"/>
              <w:right w:val="single" w:sz="4" w:space="0" w:color="auto"/>
            </w:tcBorders>
            <w:vAlign w:val="center"/>
          </w:tcPr>
          <w:p w14:paraId="14ECE470"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685 100,00</w:t>
            </w:r>
          </w:p>
        </w:tc>
        <w:tc>
          <w:tcPr>
            <w:tcW w:w="1559" w:type="dxa"/>
            <w:tcBorders>
              <w:top w:val="nil"/>
              <w:left w:val="nil"/>
              <w:bottom w:val="single" w:sz="4" w:space="0" w:color="auto"/>
              <w:right w:val="single" w:sz="4" w:space="0" w:color="auto"/>
            </w:tcBorders>
            <w:noWrap/>
            <w:vAlign w:val="center"/>
          </w:tcPr>
          <w:p w14:paraId="473BA21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628 060,62</w:t>
            </w:r>
          </w:p>
        </w:tc>
        <w:tc>
          <w:tcPr>
            <w:tcW w:w="1560" w:type="dxa"/>
            <w:tcBorders>
              <w:top w:val="nil"/>
              <w:left w:val="nil"/>
              <w:bottom w:val="single" w:sz="4" w:space="0" w:color="auto"/>
              <w:right w:val="single" w:sz="4" w:space="0" w:color="auto"/>
            </w:tcBorders>
            <w:noWrap/>
            <w:vAlign w:val="center"/>
          </w:tcPr>
          <w:p w14:paraId="55C769A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91,67</w:t>
            </w:r>
          </w:p>
        </w:tc>
        <w:tc>
          <w:tcPr>
            <w:tcW w:w="1701" w:type="dxa"/>
            <w:tcBorders>
              <w:top w:val="nil"/>
              <w:left w:val="nil"/>
              <w:bottom w:val="single" w:sz="4" w:space="0" w:color="auto"/>
              <w:right w:val="single" w:sz="4" w:space="0" w:color="auto"/>
            </w:tcBorders>
            <w:noWrap/>
            <w:vAlign w:val="center"/>
          </w:tcPr>
          <w:p w14:paraId="5E2D4F8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57 039,38</w:t>
            </w:r>
          </w:p>
        </w:tc>
        <w:tc>
          <w:tcPr>
            <w:tcW w:w="1701" w:type="dxa"/>
            <w:tcBorders>
              <w:top w:val="nil"/>
              <w:left w:val="nil"/>
              <w:bottom w:val="single" w:sz="4" w:space="0" w:color="auto"/>
              <w:right w:val="single" w:sz="4" w:space="0" w:color="auto"/>
            </w:tcBorders>
            <w:noWrap/>
            <w:vAlign w:val="center"/>
          </w:tcPr>
          <w:p w14:paraId="0B511E2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8,33</w:t>
            </w:r>
          </w:p>
        </w:tc>
      </w:tr>
      <w:tr w:rsidR="00D60EDF" w:rsidRPr="002C6A83" w14:paraId="6770204F"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64C4C66"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32.</w:t>
            </w:r>
          </w:p>
        </w:tc>
        <w:tc>
          <w:tcPr>
            <w:tcW w:w="1559" w:type="dxa"/>
            <w:tcBorders>
              <w:top w:val="nil"/>
              <w:left w:val="single" w:sz="4" w:space="0" w:color="auto"/>
              <w:bottom w:val="single" w:sz="4" w:space="0" w:color="auto"/>
              <w:right w:val="single" w:sz="4" w:space="0" w:color="auto"/>
            </w:tcBorders>
            <w:noWrap/>
            <w:vAlign w:val="center"/>
          </w:tcPr>
          <w:p w14:paraId="481BBDEB"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Klaipėdos r.</w:t>
            </w:r>
          </w:p>
        </w:tc>
        <w:tc>
          <w:tcPr>
            <w:tcW w:w="1843" w:type="dxa"/>
            <w:tcBorders>
              <w:top w:val="nil"/>
              <w:left w:val="nil"/>
              <w:bottom w:val="single" w:sz="4" w:space="0" w:color="auto"/>
              <w:right w:val="single" w:sz="4" w:space="0" w:color="auto"/>
            </w:tcBorders>
            <w:vAlign w:val="center"/>
          </w:tcPr>
          <w:p w14:paraId="3BD41F19"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218 800,00</w:t>
            </w:r>
          </w:p>
        </w:tc>
        <w:tc>
          <w:tcPr>
            <w:tcW w:w="1559" w:type="dxa"/>
            <w:tcBorders>
              <w:top w:val="nil"/>
              <w:left w:val="nil"/>
              <w:bottom w:val="single" w:sz="4" w:space="0" w:color="auto"/>
              <w:right w:val="single" w:sz="4" w:space="0" w:color="auto"/>
            </w:tcBorders>
            <w:noWrap/>
            <w:vAlign w:val="center"/>
          </w:tcPr>
          <w:p w14:paraId="19BE5AD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200 829,00</w:t>
            </w:r>
          </w:p>
        </w:tc>
        <w:tc>
          <w:tcPr>
            <w:tcW w:w="1560" w:type="dxa"/>
            <w:tcBorders>
              <w:top w:val="nil"/>
              <w:left w:val="nil"/>
              <w:bottom w:val="single" w:sz="4" w:space="0" w:color="auto"/>
              <w:right w:val="single" w:sz="4" w:space="0" w:color="auto"/>
            </w:tcBorders>
            <w:noWrap/>
            <w:vAlign w:val="center"/>
          </w:tcPr>
          <w:p w14:paraId="36B0753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91,79</w:t>
            </w:r>
          </w:p>
        </w:tc>
        <w:tc>
          <w:tcPr>
            <w:tcW w:w="1701" w:type="dxa"/>
            <w:tcBorders>
              <w:top w:val="nil"/>
              <w:left w:val="nil"/>
              <w:bottom w:val="single" w:sz="4" w:space="0" w:color="auto"/>
              <w:right w:val="single" w:sz="4" w:space="0" w:color="auto"/>
            </w:tcBorders>
            <w:noWrap/>
            <w:vAlign w:val="center"/>
          </w:tcPr>
          <w:p w14:paraId="2A8DFA9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17 971,00</w:t>
            </w:r>
          </w:p>
        </w:tc>
        <w:tc>
          <w:tcPr>
            <w:tcW w:w="1701" w:type="dxa"/>
            <w:tcBorders>
              <w:top w:val="nil"/>
              <w:left w:val="nil"/>
              <w:bottom w:val="single" w:sz="4" w:space="0" w:color="auto"/>
              <w:right w:val="single" w:sz="4" w:space="0" w:color="auto"/>
            </w:tcBorders>
            <w:noWrap/>
            <w:vAlign w:val="center"/>
          </w:tcPr>
          <w:p w14:paraId="23D3B93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8,21</w:t>
            </w:r>
          </w:p>
        </w:tc>
      </w:tr>
      <w:tr w:rsidR="00D60EDF" w:rsidRPr="002C6A83" w14:paraId="3EA58F54"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39470AE"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33.</w:t>
            </w:r>
          </w:p>
        </w:tc>
        <w:tc>
          <w:tcPr>
            <w:tcW w:w="1559" w:type="dxa"/>
            <w:tcBorders>
              <w:top w:val="nil"/>
              <w:left w:val="single" w:sz="4" w:space="0" w:color="auto"/>
              <w:bottom w:val="single" w:sz="4" w:space="0" w:color="auto"/>
              <w:right w:val="single" w:sz="4" w:space="0" w:color="auto"/>
            </w:tcBorders>
            <w:noWrap/>
            <w:vAlign w:val="center"/>
          </w:tcPr>
          <w:p w14:paraId="00B3B854"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Zarasų r.</w:t>
            </w:r>
          </w:p>
        </w:tc>
        <w:tc>
          <w:tcPr>
            <w:tcW w:w="1843" w:type="dxa"/>
            <w:tcBorders>
              <w:top w:val="nil"/>
              <w:left w:val="nil"/>
              <w:bottom w:val="single" w:sz="4" w:space="0" w:color="auto"/>
              <w:right w:val="single" w:sz="4" w:space="0" w:color="auto"/>
            </w:tcBorders>
            <w:vAlign w:val="center"/>
          </w:tcPr>
          <w:p w14:paraId="379F0549"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96 200,00</w:t>
            </w:r>
          </w:p>
        </w:tc>
        <w:tc>
          <w:tcPr>
            <w:tcW w:w="1559" w:type="dxa"/>
            <w:tcBorders>
              <w:top w:val="nil"/>
              <w:left w:val="nil"/>
              <w:bottom w:val="single" w:sz="4" w:space="0" w:color="auto"/>
              <w:right w:val="single" w:sz="4" w:space="0" w:color="auto"/>
            </w:tcBorders>
            <w:noWrap/>
            <w:vAlign w:val="center"/>
          </w:tcPr>
          <w:p w14:paraId="45B337B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88 470,00</w:t>
            </w:r>
          </w:p>
        </w:tc>
        <w:tc>
          <w:tcPr>
            <w:tcW w:w="1560" w:type="dxa"/>
            <w:tcBorders>
              <w:top w:val="nil"/>
              <w:left w:val="nil"/>
              <w:bottom w:val="single" w:sz="4" w:space="0" w:color="auto"/>
              <w:right w:val="single" w:sz="4" w:space="0" w:color="auto"/>
            </w:tcBorders>
            <w:noWrap/>
            <w:vAlign w:val="center"/>
          </w:tcPr>
          <w:p w14:paraId="076E164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91,96</w:t>
            </w:r>
          </w:p>
        </w:tc>
        <w:tc>
          <w:tcPr>
            <w:tcW w:w="1701" w:type="dxa"/>
            <w:tcBorders>
              <w:top w:val="nil"/>
              <w:left w:val="nil"/>
              <w:bottom w:val="single" w:sz="4" w:space="0" w:color="auto"/>
              <w:right w:val="single" w:sz="4" w:space="0" w:color="auto"/>
            </w:tcBorders>
            <w:noWrap/>
            <w:vAlign w:val="center"/>
          </w:tcPr>
          <w:p w14:paraId="255908E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7 730,00</w:t>
            </w:r>
          </w:p>
        </w:tc>
        <w:tc>
          <w:tcPr>
            <w:tcW w:w="1701" w:type="dxa"/>
            <w:tcBorders>
              <w:top w:val="nil"/>
              <w:left w:val="nil"/>
              <w:bottom w:val="single" w:sz="4" w:space="0" w:color="auto"/>
              <w:right w:val="single" w:sz="4" w:space="0" w:color="auto"/>
            </w:tcBorders>
            <w:noWrap/>
            <w:vAlign w:val="center"/>
          </w:tcPr>
          <w:p w14:paraId="63B7ED8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8,04</w:t>
            </w:r>
          </w:p>
        </w:tc>
      </w:tr>
      <w:tr w:rsidR="00D60EDF" w:rsidRPr="002C6A83" w14:paraId="651F174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70786A05"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34.</w:t>
            </w:r>
          </w:p>
        </w:tc>
        <w:tc>
          <w:tcPr>
            <w:tcW w:w="1559" w:type="dxa"/>
            <w:tcBorders>
              <w:top w:val="nil"/>
              <w:left w:val="single" w:sz="4" w:space="0" w:color="auto"/>
              <w:bottom w:val="single" w:sz="4" w:space="0" w:color="auto"/>
              <w:right w:val="single" w:sz="4" w:space="0" w:color="auto"/>
            </w:tcBorders>
            <w:noWrap/>
            <w:vAlign w:val="center"/>
          </w:tcPr>
          <w:p w14:paraId="56884038"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Molėtų r.</w:t>
            </w:r>
          </w:p>
        </w:tc>
        <w:tc>
          <w:tcPr>
            <w:tcW w:w="1843" w:type="dxa"/>
            <w:tcBorders>
              <w:top w:val="nil"/>
              <w:left w:val="nil"/>
              <w:bottom w:val="single" w:sz="4" w:space="0" w:color="auto"/>
              <w:right w:val="single" w:sz="4" w:space="0" w:color="auto"/>
            </w:tcBorders>
            <w:vAlign w:val="center"/>
          </w:tcPr>
          <w:p w14:paraId="63B2064B"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113 200,00</w:t>
            </w:r>
          </w:p>
        </w:tc>
        <w:tc>
          <w:tcPr>
            <w:tcW w:w="1559" w:type="dxa"/>
            <w:tcBorders>
              <w:top w:val="nil"/>
              <w:left w:val="nil"/>
              <w:bottom w:val="single" w:sz="4" w:space="0" w:color="auto"/>
              <w:right w:val="single" w:sz="4" w:space="0" w:color="auto"/>
            </w:tcBorders>
            <w:noWrap/>
            <w:vAlign w:val="center"/>
          </w:tcPr>
          <w:p w14:paraId="377A572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104 197,25</w:t>
            </w:r>
          </w:p>
        </w:tc>
        <w:tc>
          <w:tcPr>
            <w:tcW w:w="1560" w:type="dxa"/>
            <w:tcBorders>
              <w:top w:val="nil"/>
              <w:left w:val="nil"/>
              <w:bottom w:val="single" w:sz="4" w:space="0" w:color="auto"/>
              <w:right w:val="single" w:sz="4" w:space="0" w:color="auto"/>
            </w:tcBorders>
            <w:noWrap/>
            <w:vAlign w:val="center"/>
          </w:tcPr>
          <w:p w14:paraId="6B6D513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92,05</w:t>
            </w:r>
          </w:p>
        </w:tc>
        <w:tc>
          <w:tcPr>
            <w:tcW w:w="1701" w:type="dxa"/>
            <w:tcBorders>
              <w:top w:val="nil"/>
              <w:left w:val="nil"/>
              <w:bottom w:val="single" w:sz="4" w:space="0" w:color="auto"/>
              <w:right w:val="single" w:sz="4" w:space="0" w:color="auto"/>
            </w:tcBorders>
            <w:noWrap/>
            <w:vAlign w:val="center"/>
          </w:tcPr>
          <w:p w14:paraId="5BD2C9E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9 002,75</w:t>
            </w:r>
          </w:p>
        </w:tc>
        <w:tc>
          <w:tcPr>
            <w:tcW w:w="1701" w:type="dxa"/>
            <w:tcBorders>
              <w:top w:val="nil"/>
              <w:left w:val="nil"/>
              <w:bottom w:val="single" w:sz="4" w:space="0" w:color="auto"/>
              <w:right w:val="single" w:sz="4" w:space="0" w:color="auto"/>
            </w:tcBorders>
            <w:noWrap/>
            <w:vAlign w:val="center"/>
          </w:tcPr>
          <w:p w14:paraId="4099ACF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7,95</w:t>
            </w:r>
          </w:p>
        </w:tc>
      </w:tr>
      <w:tr w:rsidR="00D60EDF" w:rsidRPr="002C6A83" w14:paraId="644F3CA0"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74CD329E"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35.</w:t>
            </w:r>
          </w:p>
        </w:tc>
        <w:tc>
          <w:tcPr>
            <w:tcW w:w="1559" w:type="dxa"/>
            <w:tcBorders>
              <w:top w:val="nil"/>
              <w:left w:val="single" w:sz="4" w:space="0" w:color="auto"/>
              <w:bottom w:val="single" w:sz="4" w:space="0" w:color="auto"/>
              <w:right w:val="single" w:sz="4" w:space="0" w:color="auto"/>
            </w:tcBorders>
            <w:noWrap/>
            <w:vAlign w:val="center"/>
          </w:tcPr>
          <w:p w14:paraId="7F1BD533"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Skuodo r.</w:t>
            </w:r>
          </w:p>
        </w:tc>
        <w:tc>
          <w:tcPr>
            <w:tcW w:w="1843" w:type="dxa"/>
            <w:tcBorders>
              <w:top w:val="nil"/>
              <w:left w:val="nil"/>
              <w:bottom w:val="single" w:sz="4" w:space="0" w:color="auto"/>
              <w:right w:val="single" w:sz="4" w:space="0" w:color="auto"/>
            </w:tcBorders>
            <w:vAlign w:val="center"/>
          </w:tcPr>
          <w:p w14:paraId="45F92A3B"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91 400,00</w:t>
            </w:r>
          </w:p>
        </w:tc>
        <w:tc>
          <w:tcPr>
            <w:tcW w:w="1559" w:type="dxa"/>
            <w:tcBorders>
              <w:top w:val="nil"/>
              <w:left w:val="nil"/>
              <w:bottom w:val="single" w:sz="4" w:space="0" w:color="auto"/>
              <w:right w:val="single" w:sz="4" w:space="0" w:color="auto"/>
            </w:tcBorders>
            <w:noWrap/>
            <w:vAlign w:val="center"/>
          </w:tcPr>
          <w:p w14:paraId="678617B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84 314,88</w:t>
            </w:r>
          </w:p>
        </w:tc>
        <w:tc>
          <w:tcPr>
            <w:tcW w:w="1560" w:type="dxa"/>
            <w:tcBorders>
              <w:top w:val="nil"/>
              <w:left w:val="nil"/>
              <w:bottom w:val="single" w:sz="4" w:space="0" w:color="auto"/>
              <w:right w:val="single" w:sz="4" w:space="0" w:color="auto"/>
            </w:tcBorders>
            <w:noWrap/>
            <w:vAlign w:val="center"/>
          </w:tcPr>
          <w:p w14:paraId="1E48712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92,25</w:t>
            </w:r>
          </w:p>
        </w:tc>
        <w:tc>
          <w:tcPr>
            <w:tcW w:w="1701" w:type="dxa"/>
            <w:tcBorders>
              <w:top w:val="nil"/>
              <w:left w:val="nil"/>
              <w:bottom w:val="single" w:sz="4" w:space="0" w:color="auto"/>
              <w:right w:val="single" w:sz="4" w:space="0" w:color="auto"/>
            </w:tcBorders>
            <w:noWrap/>
            <w:vAlign w:val="center"/>
          </w:tcPr>
          <w:p w14:paraId="5C29629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7 085,12</w:t>
            </w:r>
          </w:p>
        </w:tc>
        <w:tc>
          <w:tcPr>
            <w:tcW w:w="1701" w:type="dxa"/>
            <w:tcBorders>
              <w:top w:val="nil"/>
              <w:left w:val="nil"/>
              <w:bottom w:val="single" w:sz="4" w:space="0" w:color="auto"/>
              <w:right w:val="single" w:sz="4" w:space="0" w:color="auto"/>
            </w:tcBorders>
            <w:noWrap/>
            <w:vAlign w:val="center"/>
          </w:tcPr>
          <w:p w14:paraId="3AB940D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7,75</w:t>
            </w:r>
          </w:p>
        </w:tc>
      </w:tr>
      <w:tr w:rsidR="00D60EDF" w:rsidRPr="002C6A83" w14:paraId="26B2C6F7"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4ED5BF6F"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36.</w:t>
            </w:r>
          </w:p>
        </w:tc>
        <w:tc>
          <w:tcPr>
            <w:tcW w:w="1559" w:type="dxa"/>
            <w:tcBorders>
              <w:top w:val="nil"/>
              <w:left w:val="single" w:sz="4" w:space="0" w:color="auto"/>
              <w:bottom w:val="single" w:sz="4" w:space="0" w:color="auto"/>
              <w:right w:val="single" w:sz="4" w:space="0" w:color="auto"/>
            </w:tcBorders>
            <w:noWrap/>
            <w:vAlign w:val="center"/>
          </w:tcPr>
          <w:p w14:paraId="791DE215"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Šakių r.</w:t>
            </w:r>
          </w:p>
        </w:tc>
        <w:tc>
          <w:tcPr>
            <w:tcW w:w="1843" w:type="dxa"/>
            <w:tcBorders>
              <w:top w:val="nil"/>
              <w:left w:val="nil"/>
              <w:bottom w:val="single" w:sz="4" w:space="0" w:color="auto"/>
              <w:right w:val="single" w:sz="4" w:space="0" w:color="auto"/>
            </w:tcBorders>
            <w:vAlign w:val="center"/>
          </w:tcPr>
          <w:p w14:paraId="1B1AE8AA"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167 100,00</w:t>
            </w:r>
          </w:p>
        </w:tc>
        <w:tc>
          <w:tcPr>
            <w:tcW w:w="1559" w:type="dxa"/>
            <w:tcBorders>
              <w:top w:val="nil"/>
              <w:left w:val="nil"/>
              <w:bottom w:val="single" w:sz="4" w:space="0" w:color="auto"/>
              <w:right w:val="single" w:sz="4" w:space="0" w:color="auto"/>
            </w:tcBorders>
            <w:noWrap/>
            <w:vAlign w:val="center"/>
          </w:tcPr>
          <w:p w14:paraId="61889F4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154 319,66</w:t>
            </w:r>
          </w:p>
        </w:tc>
        <w:tc>
          <w:tcPr>
            <w:tcW w:w="1560" w:type="dxa"/>
            <w:tcBorders>
              <w:top w:val="nil"/>
              <w:left w:val="nil"/>
              <w:bottom w:val="single" w:sz="4" w:space="0" w:color="auto"/>
              <w:right w:val="single" w:sz="4" w:space="0" w:color="auto"/>
            </w:tcBorders>
            <w:noWrap/>
            <w:vAlign w:val="center"/>
          </w:tcPr>
          <w:p w14:paraId="5152E88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92,35</w:t>
            </w:r>
          </w:p>
        </w:tc>
        <w:tc>
          <w:tcPr>
            <w:tcW w:w="1701" w:type="dxa"/>
            <w:tcBorders>
              <w:top w:val="nil"/>
              <w:left w:val="nil"/>
              <w:bottom w:val="single" w:sz="4" w:space="0" w:color="auto"/>
              <w:right w:val="single" w:sz="4" w:space="0" w:color="auto"/>
            </w:tcBorders>
            <w:noWrap/>
            <w:vAlign w:val="center"/>
          </w:tcPr>
          <w:p w14:paraId="74AEF09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12 780,34</w:t>
            </w:r>
          </w:p>
        </w:tc>
        <w:tc>
          <w:tcPr>
            <w:tcW w:w="1701" w:type="dxa"/>
            <w:tcBorders>
              <w:top w:val="nil"/>
              <w:left w:val="nil"/>
              <w:bottom w:val="single" w:sz="4" w:space="0" w:color="auto"/>
              <w:right w:val="single" w:sz="4" w:space="0" w:color="auto"/>
            </w:tcBorders>
            <w:noWrap/>
            <w:vAlign w:val="center"/>
          </w:tcPr>
          <w:p w14:paraId="765176A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7,65</w:t>
            </w:r>
          </w:p>
        </w:tc>
      </w:tr>
      <w:tr w:rsidR="00D60EDF" w:rsidRPr="002C6A83" w14:paraId="08FCA49C"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387B2C5"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37.</w:t>
            </w:r>
          </w:p>
        </w:tc>
        <w:tc>
          <w:tcPr>
            <w:tcW w:w="1559" w:type="dxa"/>
            <w:tcBorders>
              <w:top w:val="nil"/>
              <w:left w:val="single" w:sz="4" w:space="0" w:color="auto"/>
              <w:bottom w:val="single" w:sz="4" w:space="0" w:color="auto"/>
              <w:right w:val="single" w:sz="4" w:space="0" w:color="auto"/>
            </w:tcBorders>
            <w:noWrap/>
            <w:vAlign w:val="center"/>
          </w:tcPr>
          <w:p w14:paraId="77E1FC84"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Širvintų r.</w:t>
            </w:r>
          </w:p>
        </w:tc>
        <w:tc>
          <w:tcPr>
            <w:tcW w:w="1843" w:type="dxa"/>
            <w:tcBorders>
              <w:top w:val="nil"/>
              <w:left w:val="nil"/>
              <w:bottom w:val="single" w:sz="4" w:space="0" w:color="auto"/>
              <w:right w:val="single" w:sz="4" w:space="0" w:color="auto"/>
            </w:tcBorders>
            <w:vAlign w:val="center"/>
          </w:tcPr>
          <w:p w14:paraId="4C88927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77 600,00</w:t>
            </w:r>
          </w:p>
        </w:tc>
        <w:tc>
          <w:tcPr>
            <w:tcW w:w="1559" w:type="dxa"/>
            <w:tcBorders>
              <w:top w:val="nil"/>
              <w:left w:val="nil"/>
              <w:bottom w:val="single" w:sz="4" w:space="0" w:color="auto"/>
              <w:right w:val="single" w:sz="4" w:space="0" w:color="auto"/>
            </w:tcBorders>
            <w:noWrap/>
            <w:vAlign w:val="center"/>
          </w:tcPr>
          <w:p w14:paraId="7B22F4E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71 887,91</w:t>
            </w:r>
          </w:p>
        </w:tc>
        <w:tc>
          <w:tcPr>
            <w:tcW w:w="1560" w:type="dxa"/>
            <w:tcBorders>
              <w:top w:val="nil"/>
              <w:left w:val="nil"/>
              <w:bottom w:val="single" w:sz="4" w:space="0" w:color="auto"/>
              <w:right w:val="single" w:sz="4" w:space="0" w:color="auto"/>
            </w:tcBorders>
            <w:noWrap/>
            <w:vAlign w:val="center"/>
          </w:tcPr>
          <w:p w14:paraId="071AB6C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92,64</w:t>
            </w:r>
          </w:p>
        </w:tc>
        <w:tc>
          <w:tcPr>
            <w:tcW w:w="1701" w:type="dxa"/>
            <w:tcBorders>
              <w:top w:val="nil"/>
              <w:left w:val="nil"/>
              <w:bottom w:val="single" w:sz="4" w:space="0" w:color="auto"/>
              <w:right w:val="single" w:sz="4" w:space="0" w:color="auto"/>
            </w:tcBorders>
            <w:noWrap/>
            <w:vAlign w:val="center"/>
          </w:tcPr>
          <w:p w14:paraId="26E3079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5 712,09</w:t>
            </w:r>
          </w:p>
        </w:tc>
        <w:tc>
          <w:tcPr>
            <w:tcW w:w="1701" w:type="dxa"/>
            <w:tcBorders>
              <w:top w:val="nil"/>
              <w:left w:val="nil"/>
              <w:bottom w:val="single" w:sz="4" w:space="0" w:color="auto"/>
              <w:right w:val="single" w:sz="4" w:space="0" w:color="auto"/>
            </w:tcBorders>
            <w:noWrap/>
            <w:vAlign w:val="center"/>
          </w:tcPr>
          <w:p w14:paraId="6EA661F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7,36</w:t>
            </w:r>
          </w:p>
        </w:tc>
      </w:tr>
      <w:tr w:rsidR="00D60EDF" w:rsidRPr="002C6A83" w14:paraId="2CE3422B"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F43BCE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38.</w:t>
            </w:r>
          </w:p>
        </w:tc>
        <w:tc>
          <w:tcPr>
            <w:tcW w:w="1559" w:type="dxa"/>
            <w:tcBorders>
              <w:top w:val="nil"/>
              <w:left w:val="single" w:sz="4" w:space="0" w:color="auto"/>
              <w:bottom w:val="single" w:sz="4" w:space="0" w:color="auto"/>
              <w:right w:val="single" w:sz="4" w:space="0" w:color="auto"/>
            </w:tcBorders>
            <w:noWrap/>
            <w:vAlign w:val="center"/>
          </w:tcPr>
          <w:p w14:paraId="44B2D54F"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Kėdainių r.</w:t>
            </w:r>
          </w:p>
        </w:tc>
        <w:tc>
          <w:tcPr>
            <w:tcW w:w="1843" w:type="dxa"/>
            <w:tcBorders>
              <w:top w:val="nil"/>
              <w:left w:val="nil"/>
              <w:bottom w:val="single" w:sz="4" w:space="0" w:color="auto"/>
              <w:right w:val="single" w:sz="4" w:space="0" w:color="auto"/>
            </w:tcBorders>
            <w:vAlign w:val="center"/>
          </w:tcPr>
          <w:p w14:paraId="0062271E"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261 900,00</w:t>
            </w:r>
          </w:p>
        </w:tc>
        <w:tc>
          <w:tcPr>
            <w:tcW w:w="1559" w:type="dxa"/>
            <w:tcBorders>
              <w:top w:val="nil"/>
              <w:left w:val="nil"/>
              <w:bottom w:val="single" w:sz="4" w:space="0" w:color="auto"/>
              <w:right w:val="single" w:sz="4" w:space="0" w:color="auto"/>
            </w:tcBorders>
            <w:noWrap/>
            <w:vAlign w:val="center"/>
          </w:tcPr>
          <w:p w14:paraId="5C232C3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242 935,34</w:t>
            </w:r>
          </w:p>
        </w:tc>
        <w:tc>
          <w:tcPr>
            <w:tcW w:w="1560" w:type="dxa"/>
            <w:tcBorders>
              <w:top w:val="nil"/>
              <w:left w:val="nil"/>
              <w:bottom w:val="single" w:sz="4" w:space="0" w:color="auto"/>
              <w:right w:val="single" w:sz="4" w:space="0" w:color="auto"/>
            </w:tcBorders>
            <w:noWrap/>
            <w:vAlign w:val="center"/>
          </w:tcPr>
          <w:p w14:paraId="4C6438F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92,76</w:t>
            </w:r>
          </w:p>
        </w:tc>
        <w:tc>
          <w:tcPr>
            <w:tcW w:w="1701" w:type="dxa"/>
            <w:tcBorders>
              <w:top w:val="nil"/>
              <w:left w:val="nil"/>
              <w:bottom w:val="single" w:sz="4" w:space="0" w:color="auto"/>
              <w:right w:val="single" w:sz="4" w:space="0" w:color="auto"/>
            </w:tcBorders>
            <w:noWrap/>
            <w:vAlign w:val="center"/>
          </w:tcPr>
          <w:p w14:paraId="3BEAF0D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18 964,66</w:t>
            </w:r>
          </w:p>
        </w:tc>
        <w:tc>
          <w:tcPr>
            <w:tcW w:w="1701" w:type="dxa"/>
            <w:tcBorders>
              <w:top w:val="nil"/>
              <w:left w:val="nil"/>
              <w:bottom w:val="single" w:sz="4" w:space="0" w:color="auto"/>
              <w:right w:val="single" w:sz="4" w:space="0" w:color="auto"/>
            </w:tcBorders>
            <w:noWrap/>
            <w:vAlign w:val="center"/>
          </w:tcPr>
          <w:p w14:paraId="3F25508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7,24</w:t>
            </w:r>
          </w:p>
        </w:tc>
      </w:tr>
      <w:tr w:rsidR="00D60EDF" w:rsidRPr="002C6A83" w14:paraId="108429E3"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56E2804"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39.</w:t>
            </w:r>
          </w:p>
        </w:tc>
        <w:tc>
          <w:tcPr>
            <w:tcW w:w="1559" w:type="dxa"/>
            <w:tcBorders>
              <w:top w:val="nil"/>
              <w:left w:val="single" w:sz="4" w:space="0" w:color="auto"/>
              <w:bottom w:val="single" w:sz="4" w:space="0" w:color="auto"/>
              <w:right w:val="single" w:sz="4" w:space="0" w:color="auto"/>
            </w:tcBorders>
            <w:noWrap/>
            <w:vAlign w:val="center"/>
          </w:tcPr>
          <w:p w14:paraId="0E01E45E"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Kretingos r.</w:t>
            </w:r>
          </w:p>
        </w:tc>
        <w:tc>
          <w:tcPr>
            <w:tcW w:w="1843" w:type="dxa"/>
            <w:tcBorders>
              <w:top w:val="nil"/>
              <w:left w:val="nil"/>
              <w:bottom w:val="single" w:sz="4" w:space="0" w:color="auto"/>
              <w:right w:val="single" w:sz="4" w:space="0" w:color="auto"/>
            </w:tcBorders>
            <w:vAlign w:val="center"/>
          </w:tcPr>
          <w:p w14:paraId="6FB3A737"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181 700,00</w:t>
            </w:r>
          </w:p>
        </w:tc>
        <w:tc>
          <w:tcPr>
            <w:tcW w:w="1559" w:type="dxa"/>
            <w:tcBorders>
              <w:top w:val="nil"/>
              <w:left w:val="nil"/>
              <w:bottom w:val="single" w:sz="4" w:space="0" w:color="auto"/>
              <w:right w:val="single" w:sz="4" w:space="0" w:color="auto"/>
            </w:tcBorders>
            <w:noWrap/>
            <w:vAlign w:val="center"/>
          </w:tcPr>
          <w:p w14:paraId="06AF14F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169 133,60</w:t>
            </w:r>
          </w:p>
        </w:tc>
        <w:tc>
          <w:tcPr>
            <w:tcW w:w="1560" w:type="dxa"/>
            <w:tcBorders>
              <w:top w:val="nil"/>
              <w:left w:val="nil"/>
              <w:bottom w:val="single" w:sz="4" w:space="0" w:color="auto"/>
              <w:right w:val="single" w:sz="4" w:space="0" w:color="auto"/>
            </w:tcBorders>
            <w:noWrap/>
            <w:vAlign w:val="center"/>
          </w:tcPr>
          <w:p w14:paraId="05C3FDD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93,08</w:t>
            </w:r>
          </w:p>
        </w:tc>
        <w:tc>
          <w:tcPr>
            <w:tcW w:w="1701" w:type="dxa"/>
            <w:tcBorders>
              <w:top w:val="nil"/>
              <w:left w:val="nil"/>
              <w:bottom w:val="single" w:sz="4" w:space="0" w:color="auto"/>
              <w:right w:val="single" w:sz="4" w:space="0" w:color="auto"/>
            </w:tcBorders>
            <w:noWrap/>
            <w:vAlign w:val="center"/>
          </w:tcPr>
          <w:p w14:paraId="4AED8D6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12 566,40</w:t>
            </w:r>
          </w:p>
        </w:tc>
        <w:tc>
          <w:tcPr>
            <w:tcW w:w="1701" w:type="dxa"/>
            <w:tcBorders>
              <w:top w:val="nil"/>
              <w:left w:val="nil"/>
              <w:bottom w:val="single" w:sz="4" w:space="0" w:color="auto"/>
              <w:right w:val="single" w:sz="4" w:space="0" w:color="auto"/>
            </w:tcBorders>
            <w:noWrap/>
            <w:vAlign w:val="center"/>
          </w:tcPr>
          <w:p w14:paraId="165664A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6,92</w:t>
            </w:r>
          </w:p>
        </w:tc>
      </w:tr>
      <w:tr w:rsidR="00D60EDF" w:rsidRPr="002C6A83" w14:paraId="05072D17"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94796CC"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40.</w:t>
            </w:r>
          </w:p>
        </w:tc>
        <w:tc>
          <w:tcPr>
            <w:tcW w:w="1559" w:type="dxa"/>
            <w:tcBorders>
              <w:top w:val="nil"/>
              <w:left w:val="single" w:sz="4" w:space="0" w:color="auto"/>
              <w:bottom w:val="single" w:sz="4" w:space="0" w:color="auto"/>
              <w:right w:val="single" w:sz="4" w:space="0" w:color="auto"/>
            </w:tcBorders>
            <w:noWrap/>
            <w:vAlign w:val="center"/>
          </w:tcPr>
          <w:p w14:paraId="0A70E5D5"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Jonavos r.</w:t>
            </w:r>
          </w:p>
        </w:tc>
        <w:tc>
          <w:tcPr>
            <w:tcW w:w="1843" w:type="dxa"/>
            <w:tcBorders>
              <w:top w:val="nil"/>
              <w:left w:val="nil"/>
              <w:bottom w:val="single" w:sz="4" w:space="0" w:color="auto"/>
              <w:right w:val="single" w:sz="4" w:space="0" w:color="auto"/>
            </w:tcBorders>
            <w:vAlign w:val="center"/>
          </w:tcPr>
          <w:p w14:paraId="7F60E3AD"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212 900,00</w:t>
            </w:r>
          </w:p>
        </w:tc>
        <w:tc>
          <w:tcPr>
            <w:tcW w:w="1559" w:type="dxa"/>
            <w:tcBorders>
              <w:top w:val="nil"/>
              <w:left w:val="nil"/>
              <w:bottom w:val="single" w:sz="4" w:space="0" w:color="auto"/>
              <w:right w:val="single" w:sz="4" w:space="0" w:color="auto"/>
            </w:tcBorders>
            <w:noWrap/>
            <w:vAlign w:val="center"/>
          </w:tcPr>
          <w:p w14:paraId="27F5CDD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199 000,88</w:t>
            </w:r>
          </w:p>
        </w:tc>
        <w:tc>
          <w:tcPr>
            <w:tcW w:w="1560" w:type="dxa"/>
            <w:tcBorders>
              <w:top w:val="nil"/>
              <w:left w:val="nil"/>
              <w:bottom w:val="single" w:sz="4" w:space="0" w:color="auto"/>
              <w:right w:val="single" w:sz="4" w:space="0" w:color="auto"/>
            </w:tcBorders>
            <w:noWrap/>
            <w:vAlign w:val="center"/>
          </w:tcPr>
          <w:p w14:paraId="1BE77EF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93,47</w:t>
            </w:r>
          </w:p>
        </w:tc>
        <w:tc>
          <w:tcPr>
            <w:tcW w:w="1701" w:type="dxa"/>
            <w:tcBorders>
              <w:top w:val="nil"/>
              <w:left w:val="nil"/>
              <w:bottom w:val="single" w:sz="4" w:space="0" w:color="auto"/>
              <w:right w:val="single" w:sz="4" w:space="0" w:color="auto"/>
            </w:tcBorders>
            <w:noWrap/>
            <w:vAlign w:val="center"/>
          </w:tcPr>
          <w:p w14:paraId="1AFF726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13 899,12</w:t>
            </w:r>
          </w:p>
        </w:tc>
        <w:tc>
          <w:tcPr>
            <w:tcW w:w="1701" w:type="dxa"/>
            <w:tcBorders>
              <w:top w:val="nil"/>
              <w:left w:val="nil"/>
              <w:bottom w:val="single" w:sz="4" w:space="0" w:color="auto"/>
              <w:right w:val="single" w:sz="4" w:space="0" w:color="auto"/>
            </w:tcBorders>
            <w:noWrap/>
            <w:vAlign w:val="center"/>
          </w:tcPr>
          <w:p w14:paraId="54D384C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6,53</w:t>
            </w:r>
          </w:p>
        </w:tc>
      </w:tr>
      <w:tr w:rsidR="00D60EDF" w:rsidRPr="002C6A83" w14:paraId="342C77F7"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7F598951"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41.</w:t>
            </w:r>
          </w:p>
        </w:tc>
        <w:tc>
          <w:tcPr>
            <w:tcW w:w="1559" w:type="dxa"/>
            <w:tcBorders>
              <w:top w:val="nil"/>
              <w:left w:val="single" w:sz="4" w:space="0" w:color="auto"/>
              <w:bottom w:val="single" w:sz="4" w:space="0" w:color="auto"/>
              <w:right w:val="single" w:sz="4" w:space="0" w:color="auto"/>
            </w:tcBorders>
            <w:noWrap/>
            <w:vAlign w:val="center"/>
          </w:tcPr>
          <w:p w14:paraId="28F5F0F2"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Mažeikių r.</w:t>
            </w:r>
          </w:p>
        </w:tc>
        <w:tc>
          <w:tcPr>
            <w:tcW w:w="1843" w:type="dxa"/>
            <w:tcBorders>
              <w:top w:val="nil"/>
              <w:left w:val="nil"/>
              <w:bottom w:val="single" w:sz="4" w:space="0" w:color="auto"/>
              <w:right w:val="single" w:sz="4" w:space="0" w:color="auto"/>
            </w:tcBorders>
            <w:vAlign w:val="center"/>
          </w:tcPr>
          <w:p w14:paraId="1153B9E4"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216 100,00</w:t>
            </w:r>
          </w:p>
        </w:tc>
        <w:tc>
          <w:tcPr>
            <w:tcW w:w="1559" w:type="dxa"/>
            <w:tcBorders>
              <w:top w:val="nil"/>
              <w:left w:val="nil"/>
              <w:bottom w:val="single" w:sz="4" w:space="0" w:color="auto"/>
              <w:right w:val="single" w:sz="4" w:space="0" w:color="auto"/>
            </w:tcBorders>
            <w:noWrap/>
            <w:vAlign w:val="center"/>
          </w:tcPr>
          <w:p w14:paraId="64ABC33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202 080,31</w:t>
            </w:r>
          </w:p>
        </w:tc>
        <w:tc>
          <w:tcPr>
            <w:tcW w:w="1560" w:type="dxa"/>
            <w:tcBorders>
              <w:top w:val="nil"/>
              <w:left w:val="nil"/>
              <w:bottom w:val="single" w:sz="4" w:space="0" w:color="auto"/>
              <w:right w:val="single" w:sz="4" w:space="0" w:color="auto"/>
            </w:tcBorders>
            <w:noWrap/>
            <w:vAlign w:val="center"/>
          </w:tcPr>
          <w:p w14:paraId="2C6E133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93,51</w:t>
            </w:r>
          </w:p>
        </w:tc>
        <w:tc>
          <w:tcPr>
            <w:tcW w:w="1701" w:type="dxa"/>
            <w:tcBorders>
              <w:top w:val="nil"/>
              <w:left w:val="nil"/>
              <w:bottom w:val="single" w:sz="4" w:space="0" w:color="auto"/>
              <w:right w:val="single" w:sz="4" w:space="0" w:color="auto"/>
            </w:tcBorders>
            <w:noWrap/>
            <w:vAlign w:val="center"/>
          </w:tcPr>
          <w:p w14:paraId="15E3075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14 019,69</w:t>
            </w:r>
          </w:p>
        </w:tc>
        <w:tc>
          <w:tcPr>
            <w:tcW w:w="1701" w:type="dxa"/>
            <w:tcBorders>
              <w:top w:val="nil"/>
              <w:left w:val="nil"/>
              <w:bottom w:val="single" w:sz="4" w:space="0" w:color="auto"/>
              <w:right w:val="single" w:sz="4" w:space="0" w:color="auto"/>
            </w:tcBorders>
            <w:noWrap/>
            <w:vAlign w:val="center"/>
          </w:tcPr>
          <w:p w14:paraId="419D1B2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6,49</w:t>
            </w:r>
          </w:p>
        </w:tc>
      </w:tr>
      <w:tr w:rsidR="00D60EDF" w:rsidRPr="002C6A83" w14:paraId="62AADCF2"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903125A"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42.</w:t>
            </w:r>
          </w:p>
        </w:tc>
        <w:tc>
          <w:tcPr>
            <w:tcW w:w="1559" w:type="dxa"/>
            <w:tcBorders>
              <w:top w:val="nil"/>
              <w:left w:val="single" w:sz="4" w:space="0" w:color="auto"/>
              <w:bottom w:val="single" w:sz="4" w:space="0" w:color="auto"/>
              <w:right w:val="single" w:sz="4" w:space="0" w:color="auto"/>
            </w:tcBorders>
            <w:noWrap/>
            <w:vAlign w:val="center"/>
          </w:tcPr>
          <w:p w14:paraId="75E3D571"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Vilkaviškio r.</w:t>
            </w:r>
          </w:p>
        </w:tc>
        <w:tc>
          <w:tcPr>
            <w:tcW w:w="1843" w:type="dxa"/>
            <w:tcBorders>
              <w:top w:val="nil"/>
              <w:left w:val="nil"/>
              <w:bottom w:val="single" w:sz="4" w:space="0" w:color="auto"/>
              <w:right w:val="single" w:sz="4" w:space="0" w:color="auto"/>
            </w:tcBorders>
            <w:vAlign w:val="center"/>
          </w:tcPr>
          <w:p w14:paraId="1506C5C6"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197 900,00</w:t>
            </w:r>
          </w:p>
        </w:tc>
        <w:tc>
          <w:tcPr>
            <w:tcW w:w="1559" w:type="dxa"/>
            <w:tcBorders>
              <w:top w:val="nil"/>
              <w:left w:val="nil"/>
              <w:bottom w:val="single" w:sz="4" w:space="0" w:color="auto"/>
              <w:right w:val="single" w:sz="4" w:space="0" w:color="auto"/>
            </w:tcBorders>
            <w:noWrap/>
            <w:vAlign w:val="center"/>
          </w:tcPr>
          <w:p w14:paraId="43E60EB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185 927,00</w:t>
            </w:r>
          </w:p>
        </w:tc>
        <w:tc>
          <w:tcPr>
            <w:tcW w:w="1560" w:type="dxa"/>
            <w:tcBorders>
              <w:top w:val="nil"/>
              <w:left w:val="nil"/>
              <w:bottom w:val="single" w:sz="4" w:space="0" w:color="auto"/>
              <w:right w:val="single" w:sz="4" w:space="0" w:color="auto"/>
            </w:tcBorders>
            <w:noWrap/>
            <w:vAlign w:val="center"/>
          </w:tcPr>
          <w:p w14:paraId="6BCF621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93,95</w:t>
            </w:r>
          </w:p>
        </w:tc>
        <w:tc>
          <w:tcPr>
            <w:tcW w:w="1701" w:type="dxa"/>
            <w:tcBorders>
              <w:top w:val="nil"/>
              <w:left w:val="nil"/>
              <w:bottom w:val="single" w:sz="4" w:space="0" w:color="auto"/>
              <w:right w:val="single" w:sz="4" w:space="0" w:color="auto"/>
            </w:tcBorders>
            <w:noWrap/>
            <w:vAlign w:val="center"/>
          </w:tcPr>
          <w:p w14:paraId="0DF2DD8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11 973,00</w:t>
            </w:r>
          </w:p>
        </w:tc>
        <w:tc>
          <w:tcPr>
            <w:tcW w:w="1701" w:type="dxa"/>
            <w:tcBorders>
              <w:top w:val="nil"/>
              <w:left w:val="nil"/>
              <w:bottom w:val="single" w:sz="4" w:space="0" w:color="auto"/>
              <w:right w:val="single" w:sz="4" w:space="0" w:color="auto"/>
            </w:tcBorders>
            <w:noWrap/>
            <w:vAlign w:val="center"/>
          </w:tcPr>
          <w:p w14:paraId="39286CE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6,05</w:t>
            </w:r>
          </w:p>
        </w:tc>
      </w:tr>
      <w:tr w:rsidR="00D60EDF" w:rsidRPr="002C6A83" w14:paraId="33F4F710"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4FEB14EB"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43.</w:t>
            </w:r>
          </w:p>
        </w:tc>
        <w:tc>
          <w:tcPr>
            <w:tcW w:w="1559" w:type="dxa"/>
            <w:tcBorders>
              <w:top w:val="nil"/>
              <w:left w:val="single" w:sz="4" w:space="0" w:color="auto"/>
              <w:bottom w:val="single" w:sz="4" w:space="0" w:color="auto"/>
              <w:right w:val="single" w:sz="4" w:space="0" w:color="auto"/>
            </w:tcBorders>
            <w:noWrap/>
            <w:vAlign w:val="center"/>
          </w:tcPr>
          <w:p w14:paraId="088E4F85"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Šalčininkų r.</w:t>
            </w:r>
          </w:p>
        </w:tc>
        <w:tc>
          <w:tcPr>
            <w:tcW w:w="1843" w:type="dxa"/>
            <w:tcBorders>
              <w:top w:val="nil"/>
              <w:left w:val="nil"/>
              <w:bottom w:val="single" w:sz="4" w:space="0" w:color="auto"/>
              <w:right w:val="single" w:sz="4" w:space="0" w:color="auto"/>
            </w:tcBorders>
            <w:vAlign w:val="center"/>
          </w:tcPr>
          <w:p w14:paraId="06E0E296"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163 200,00</w:t>
            </w:r>
          </w:p>
        </w:tc>
        <w:tc>
          <w:tcPr>
            <w:tcW w:w="1559" w:type="dxa"/>
            <w:tcBorders>
              <w:top w:val="nil"/>
              <w:left w:val="nil"/>
              <w:bottom w:val="single" w:sz="4" w:space="0" w:color="auto"/>
              <w:right w:val="single" w:sz="4" w:space="0" w:color="auto"/>
            </w:tcBorders>
            <w:noWrap/>
            <w:vAlign w:val="center"/>
          </w:tcPr>
          <w:p w14:paraId="3AD0A9B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153 489,57</w:t>
            </w:r>
          </w:p>
        </w:tc>
        <w:tc>
          <w:tcPr>
            <w:tcW w:w="1560" w:type="dxa"/>
            <w:tcBorders>
              <w:top w:val="nil"/>
              <w:left w:val="nil"/>
              <w:bottom w:val="single" w:sz="4" w:space="0" w:color="auto"/>
              <w:right w:val="single" w:sz="4" w:space="0" w:color="auto"/>
            </w:tcBorders>
            <w:noWrap/>
            <w:vAlign w:val="center"/>
          </w:tcPr>
          <w:p w14:paraId="720CA32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94,05</w:t>
            </w:r>
          </w:p>
        </w:tc>
        <w:tc>
          <w:tcPr>
            <w:tcW w:w="1701" w:type="dxa"/>
            <w:tcBorders>
              <w:top w:val="nil"/>
              <w:left w:val="nil"/>
              <w:bottom w:val="single" w:sz="4" w:space="0" w:color="auto"/>
              <w:right w:val="single" w:sz="4" w:space="0" w:color="auto"/>
            </w:tcBorders>
            <w:noWrap/>
            <w:vAlign w:val="center"/>
          </w:tcPr>
          <w:p w14:paraId="69DD0EA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9 710,43</w:t>
            </w:r>
          </w:p>
        </w:tc>
        <w:tc>
          <w:tcPr>
            <w:tcW w:w="1701" w:type="dxa"/>
            <w:tcBorders>
              <w:top w:val="nil"/>
              <w:left w:val="nil"/>
              <w:bottom w:val="single" w:sz="4" w:space="0" w:color="auto"/>
              <w:right w:val="single" w:sz="4" w:space="0" w:color="auto"/>
            </w:tcBorders>
            <w:noWrap/>
            <w:vAlign w:val="center"/>
          </w:tcPr>
          <w:p w14:paraId="6087E8B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5,95</w:t>
            </w:r>
          </w:p>
        </w:tc>
      </w:tr>
      <w:tr w:rsidR="00D60EDF" w:rsidRPr="002C6A83" w14:paraId="6B89E318"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7B6F6D4"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lastRenderedPageBreak/>
              <w:t>44.</w:t>
            </w:r>
          </w:p>
        </w:tc>
        <w:tc>
          <w:tcPr>
            <w:tcW w:w="1559" w:type="dxa"/>
            <w:tcBorders>
              <w:top w:val="nil"/>
              <w:left w:val="single" w:sz="4" w:space="0" w:color="auto"/>
              <w:bottom w:val="single" w:sz="4" w:space="0" w:color="auto"/>
              <w:right w:val="single" w:sz="4" w:space="0" w:color="auto"/>
            </w:tcBorders>
            <w:noWrap/>
            <w:vAlign w:val="center"/>
          </w:tcPr>
          <w:p w14:paraId="212810F0"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Šiaulių m.</w:t>
            </w:r>
          </w:p>
        </w:tc>
        <w:tc>
          <w:tcPr>
            <w:tcW w:w="1843" w:type="dxa"/>
            <w:tcBorders>
              <w:top w:val="nil"/>
              <w:left w:val="nil"/>
              <w:bottom w:val="single" w:sz="4" w:space="0" w:color="auto"/>
              <w:right w:val="single" w:sz="4" w:space="0" w:color="auto"/>
            </w:tcBorders>
            <w:vAlign w:val="center"/>
          </w:tcPr>
          <w:p w14:paraId="44039E85"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417 800,00</w:t>
            </w:r>
          </w:p>
        </w:tc>
        <w:tc>
          <w:tcPr>
            <w:tcW w:w="1559" w:type="dxa"/>
            <w:tcBorders>
              <w:top w:val="nil"/>
              <w:left w:val="nil"/>
              <w:bottom w:val="single" w:sz="4" w:space="0" w:color="auto"/>
              <w:right w:val="single" w:sz="4" w:space="0" w:color="auto"/>
            </w:tcBorders>
            <w:noWrap/>
            <w:vAlign w:val="center"/>
          </w:tcPr>
          <w:p w14:paraId="49F7516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393 916,27</w:t>
            </w:r>
          </w:p>
        </w:tc>
        <w:tc>
          <w:tcPr>
            <w:tcW w:w="1560" w:type="dxa"/>
            <w:tcBorders>
              <w:top w:val="nil"/>
              <w:left w:val="nil"/>
              <w:bottom w:val="single" w:sz="4" w:space="0" w:color="auto"/>
              <w:right w:val="single" w:sz="4" w:space="0" w:color="auto"/>
            </w:tcBorders>
            <w:noWrap/>
            <w:vAlign w:val="center"/>
          </w:tcPr>
          <w:p w14:paraId="2FF9EAA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94,28</w:t>
            </w:r>
          </w:p>
        </w:tc>
        <w:tc>
          <w:tcPr>
            <w:tcW w:w="1701" w:type="dxa"/>
            <w:tcBorders>
              <w:top w:val="nil"/>
              <w:left w:val="nil"/>
              <w:bottom w:val="single" w:sz="4" w:space="0" w:color="auto"/>
              <w:right w:val="single" w:sz="4" w:space="0" w:color="auto"/>
            </w:tcBorders>
            <w:noWrap/>
            <w:vAlign w:val="center"/>
          </w:tcPr>
          <w:p w14:paraId="21ACD307"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23 883,73</w:t>
            </w:r>
          </w:p>
        </w:tc>
        <w:tc>
          <w:tcPr>
            <w:tcW w:w="1701" w:type="dxa"/>
            <w:tcBorders>
              <w:top w:val="nil"/>
              <w:left w:val="nil"/>
              <w:bottom w:val="single" w:sz="4" w:space="0" w:color="auto"/>
              <w:right w:val="single" w:sz="4" w:space="0" w:color="auto"/>
            </w:tcBorders>
            <w:noWrap/>
            <w:vAlign w:val="center"/>
          </w:tcPr>
          <w:p w14:paraId="7E2887C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5,72</w:t>
            </w:r>
          </w:p>
        </w:tc>
      </w:tr>
      <w:tr w:rsidR="00D60EDF" w:rsidRPr="002C6A83" w14:paraId="33793DA6"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23D9EF41"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45.</w:t>
            </w:r>
          </w:p>
        </w:tc>
        <w:tc>
          <w:tcPr>
            <w:tcW w:w="1559" w:type="dxa"/>
            <w:tcBorders>
              <w:top w:val="nil"/>
              <w:left w:val="single" w:sz="4" w:space="0" w:color="auto"/>
              <w:bottom w:val="single" w:sz="4" w:space="0" w:color="auto"/>
              <w:right w:val="single" w:sz="4" w:space="0" w:color="auto"/>
            </w:tcBorders>
            <w:noWrap/>
            <w:vAlign w:val="center"/>
          </w:tcPr>
          <w:p w14:paraId="7ABC5ADD"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Kelmės r.</w:t>
            </w:r>
          </w:p>
        </w:tc>
        <w:tc>
          <w:tcPr>
            <w:tcW w:w="1843" w:type="dxa"/>
            <w:tcBorders>
              <w:top w:val="nil"/>
              <w:left w:val="nil"/>
              <w:bottom w:val="single" w:sz="4" w:space="0" w:color="auto"/>
              <w:right w:val="single" w:sz="4" w:space="0" w:color="auto"/>
            </w:tcBorders>
            <w:vAlign w:val="center"/>
          </w:tcPr>
          <w:p w14:paraId="65B1BCD8"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156 600,00</w:t>
            </w:r>
          </w:p>
        </w:tc>
        <w:tc>
          <w:tcPr>
            <w:tcW w:w="1559" w:type="dxa"/>
            <w:tcBorders>
              <w:top w:val="nil"/>
              <w:left w:val="nil"/>
              <w:bottom w:val="single" w:sz="4" w:space="0" w:color="auto"/>
              <w:right w:val="single" w:sz="4" w:space="0" w:color="auto"/>
            </w:tcBorders>
            <w:noWrap/>
            <w:vAlign w:val="center"/>
          </w:tcPr>
          <w:p w14:paraId="0559BA6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147 730,58</w:t>
            </w:r>
          </w:p>
        </w:tc>
        <w:tc>
          <w:tcPr>
            <w:tcW w:w="1560" w:type="dxa"/>
            <w:tcBorders>
              <w:top w:val="nil"/>
              <w:left w:val="nil"/>
              <w:bottom w:val="single" w:sz="4" w:space="0" w:color="auto"/>
              <w:right w:val="single" w:sz="4" w:space="0" w:color="auto"/>
            </w:tcBorders>
            <w:noWrap/>
            <w:vAlign w:val="center"/>
          </w:tcPr>
          <w:p w14:paraId="5E51F65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94,34</w:t>
            </w:r>
          </w:p>
        </w:tc>
        <w:tc>
          <w:tcPr>
            <w:tcW w:w="1701" w:type="dxa"/>
            <w:tcBorders>
              <w:top w:val="nil"/>
              <w:left w:val="nil"/>
              <w:bottom w:val="single" w:sz="4" w:space="0" w:color="auto"/>
              <w:right w:val="single" w:sz="4" w:space="0" w:color="auto"/>
            </w:tcBorders>
            <w:noWrap/>
            <w:vAlign w:val="center"/>
          </w:tcPr>
          <w:p w14:paraId="09641C0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8 869,42</w:t>
            </w:r>
          </w:p>
        </w:tc>
        <w:tc>
          <w:tcPr>
            <w:tcW w:w="1701" w:type="dxa"/>
            <w:tcBorders>
              <w:top w:val="nil"/>
              <w:left w:val="nil"/>
              <w:bottom w:val="single" w:sz="4" w:space="0" w:color="auto"/>
              <w:right w:val="single" w:sz="4" w:space="0" w:color="auto"/>
            </w:tcBorders>
            <w:noWrap/>
            <w:vAlign w:val="center"/>
          </w:tcPr>
          <w:p w14:paraId="6095249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5,66</w:t>
            </w:r>
          </w:p>
        </w:tc>
      </w:tr>
      <w:tr w:rsidR="00D60EDF" w:rsidRPr="002C6A83" w14:paraId="39E7AAFE"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4D3ECDA4"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46.</w:t>
            </w:r>
          </w:p>
        </w:tc>
        <w:tc>
          <w:tcPr>
            <w:tcW w:w="1559" w:type="dxa"/>
            <w:tcBorders>
              <w:top w:val="nil"/>
              <w:left w:val="single" w:sz="4" w:space="0" w:color="auto"/>
              <w:bottom w:val="single" w:sz="4" w:space="0" w:color="auto"/>
              <w:right w:val="single" w:sz="4" w:space="0" w:color="auto"/>
            </w:tcBorders>
            <w:noWrap/>
            <w:vAlign w:val="center"/>
          </w:tcPr>
          <w:p w14:paraId="7D63D93A"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Šilutės r.</w:t>
            </w:r>
          </w:p>
        </w:tc>
        <w:tc>
          <w:tcPr>
            <w:tcW w:w="1843" w:type="dxa"/>
            <w:tcBorders>
              <w:top w:val="nil"/>
              <w:left w:val="nil"/>
              <w:bottom w:val="single" w:sz="4" w:space="0" w:color="auto"/>
              <w:right w:val="single" w:sz="4" w:space="0" w:color="auto"/>
            </w:tcBorders>
            <w:vAlign w:val="center"/>
          </w:tcPr>
          <w:p w14:paraId="3ACDA948"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200 000,00</w:t>
            </w:r>
          </w:p>
        </w:tc>
        <w:tc>
          <w:tcPr>
            <w:tcW w:w="1559" w:type="dxa"/>
            <w:tcBorders>
              <w:top w:val="nil"/>
              <w:left w:val="nil"/>
              <w:bottom w:val="single" w:sz="4" w:space="0" w:color="auto"/>
              <w:right w:val="single" w:sz="4" w:space="0" w:color="auto"/>
            </w:tcBorders>
            <w:noWrap/>
            <w:vAlign w:val="center"/>
          </w:tcPr>
          <w:p w14:paraId="09741BC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188 749,91</w:t>
            </w:r>
          </w:p>
        </w:tc>
        <w:tc>
          <w:tcPr>
            <w:tcW w:w="1560" w:type="dxa"/>
            <w:tcBorders>
              <w:top w:val="nil"/>
              <w:left w:val="nil"/>
              <w:bottom w:val="single" w:sz="4" w:space="0" w:color="auto"/>
              <w:right w:val="single" w:sz="4" w:space="0" w:color="auto"/>
            </w:tcBorders>
            <w:noWrap/>
            <w:vAlign w:val="center"/>
          </w:tcPr>
          <w:p w14:paraId="4659E4F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94,37</w:t>
            </w:r>
          </w:p>
        </w:tc>
        <w:tc>
          <w:tcPr>
            <w:tcW w:w="1701" w:type="dxa"/>
            <w:tcBorders>
              <w:top w:val="nil"/>
              <w:left w:val="nil"/>
              <w:bottom w:val="single" w:sz="4" w:space="0" w:color="auto"/>
              <w:right w:val="single" w:sz="4" w:space="0" w:color="auto"/>
            </w:tcBorders>
            <w:noWrap/>
            <w:vAlign w:val="center"/>
          </w:tcPr>
          <w:p w14:paraId="01B21C3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11 250,09</w:t>
            </w:r>
          </w:p>
        </w:tc>
        <w:tc>
          <w:tcPr>
            <w:tcW w:w="1701" w:type="dxa"/>
            <w:tcBorders>
              <w:top w:val="nil"/>
              <w:left w:val="nil"/>
              <w:bottom w:val="single" w:sz="4" w:space="0" w:color="auto"/>
              <w:right w:val="single" w:sz="4" w:space="0" w:color="auto"/>
            </w:tcBorders>
            <w:noWrap/>
            <w:vAlign w:val="center"/>
          </w:tcPr>
          <w:p w14:paraId="28F067A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5,63</w:t>
            </w:r>
          </w:p>
        </w:tc>
      </w:tr>
      <w:tr w:rsidR="00D60EDF" w:rsidRPr="002C6A83" w14:paraId="42EEE351"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0797A346"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47.</w:t>
            </w:r>
          </w:p>
        </w:tc>
        <w:tc>
          <w:tcPr>
            <w:tcW w:w="1559" w:type="dxa"/>
            <w:tcBorders>
              <w:top w:val="nil"/>
              <w:left w:val="single" w:sz="4" w:space="0" w:color="auto"/>
              <w:bottom w:val="single" w:sz="4" w:space="0" w:color="auto"/>
              <w:right w:val="single" w:sz="4" w:space="0" w:color="auto"/>
            </w:tcBorders>
            <w:noWrap/>
            <w:vAlign w:val="center"/>
          </w:tcPr>
          <w:p w14:paraId="5F5F7577"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Biržų r.</w:t>
            </w:r>
          </w:p>
        </w:tc>
        <w:tc>
          <w:tcPr>
            <w:tcW w:w="1843" w:type="dxa"/>
            <w:tcBorders>
              <w:top w:val="nil"/>
              <w:left w:val="nil"/>
              <w:bottom w:val="single" w:sz="4" w:space="0" w:color="auto"/>
              <w:right w:val="single" w:sz="4" w:space="0" w:color="auto"/>
            </w:tcBorders>
            <w:vAlign w:val="center"/>
          </w:tcPr>
          <w:p w14:paraId="2D54483E"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153 500,00</w:t>
            </w:r>
          </w:p>
        </w:tc>
        <w:tc>
          <w:tcPr>
            <w:tcW w:w="1559" w:type="dxa"/>
            <w:tcBorders>
              <w:top w:val="nil"/>
              <w:left w:val="nil"/>
              <w:bottom w:val="single" w:sz="4" w:space="0" w:color="auto"/>
              <w:right w:val="single" w:sz="4" w:space="0" w:color="auto"/>
            </w:tcBorders>
            <w:noWrap/>
            <w:vAlign w:val="center"/>
          </w:tcPr>
          <w:p w14:paraId="40C480A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145 060,70</w:t>
            </w:r>
          </w:p>
        </w:tc>
        <w:tc>
          <w:tcPr>
            <w:tcW w:w="1560" w:type="dxa"/>
            <w:tcBorders>
              <w:top w:val="nil"/>
              <w:left w:val="nil"/>
              <w:bottom w:val="single" w:sz="4" w:space="0" w:color="auto"/>
              <w:right w:val="single" w:sz="4" w:space="0" w:color="auto"/>
            </w:tcBorders>
            <w:noWrap/>
            <w:vAlign w:val="center"/>
          </w:tcPr>
          <w:p w14:paraId="4D87A8A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94,50</w:t>
            </w:r>
          </w:p>
        </w:tc>
        <w:tc>
          <w:tcPr>
            <w:tcW w:w="1701" w:type="dxa"/>
            <w:tcBorders>
              <w:top w:val="nil"/>
              <w:left w:val="nil"/>
              <w:bottom w:val="single" w:sz="4" w:space="0" w:color="auto"/>
              <w:right w:val="single" w:sz="4" w:space="0" w:color="auto"/>
            </w:tcBorders>
            <w:noWrap/>
            <w:vAlign w:val="center"/>
          </w:tcPr>
          <w:p w14:paraId="685D2A4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8 439,30</w:t>
            </w:r>
          </w:p>
        </w:tc>
        <w:tc>
          <w:tcPr>
            <w:tcW w:w="1701" w:type="dxa"/>
            <w:tcBorders>
              <w:top w:val="nil"/>
              <w:left w:val="nil"/>
              <w:bottom w:val="single" w:sz="4" w:space="0" w:color="auto"/>
              <w:right w:val="single" w:sz="4" w:space="0" w:color="auto"/>
            </w:tcBorders>
            <w:noWrap/>
            <w:vAlign w:val="center"/>
          </w:tcPr>
          <w:p w14:paraId="592B3D4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5,50</w:t>
            </w:r>
          </w:p>
        </w:tc>
      </w:tr>
      <w:tr w:rsidR="00D60EDF" w:rsidRPr="002C6A83" w14:paraId="3F1D567E"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61936906"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48.</w:t>
            </w:r>
          </w:p>
        </w:tc>
        <w:tc>
          <w:tcPr>
            <w:tcW w:w="1559" w:type="dxa"/>
            <w:tcBorders>
              <w:top w:val="nil"/>
              <w:left w:val="single" w:sz="4" w:space="0" w:color="auto"/>
              <w:bottom w:val="single" w:sz="4" w:space="0" w:color="auto"/>
              <w:right w:val="single" w:sz="4" w:space="0" w:color="auto"/>
            </w:tcBorders>
            <w:noWrap/>
            <w:vAlign w:val="center"/>
          </w:tcPr>
          <w:p w14:paraId="6F30F9C5"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Palangos m.</w:t>
            </w:r>
          </w:p>
        </w:tc>
        <w:tc>
          <w:tcPr>
            <w:tcW w:w="1843" w:type="dxa"/>
            <w:tcBorders>
              <w:top w:val="nil"/>
              <w:left w:val="nil"/>
              <w:bottom w:val="single" w:sz="4" w:space="0" w:color="auto"/>
              <w:right w:val="single" w:sz="4" w:space="0" w:color="auto"/>
            </w:tcBorders>
            <w:vAlign w:val="center"/>
          </w:tcPr>
          <w:p w14:paraId="0638A298"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91 600,00</w:t>
            </w:r>
          </w:p>
        </w:tc>
        <w:tc>
          <w:tcPr>
            <w:tcW w:w="1559" w:type="dxa"/>
            <w:tcBorders>
              <w:top w:val="nil"/>
              <w:left w:val="nil"/>
              <w:bottom w:val="single" w:sz="4" w:space="0" w:color="auto"/>
              <w:right w:val="single" w:sz="4" w:space="0" w:color="auto"/>
            </w:tcBorders>
            <w:noWrap/>
            <w:vAlign w:val="center"/>
          </w:tcPr>
          <w:p w14:paraId="48D3BDE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87 576,45</w:t>
            </w:r>
          </w:p>
        </w:tc>
        <w:tc>
          <w:tcPr>
            <w:tcW w:w="1560" w:type="dxa"/>
            <w:tcBorders>
              <w:top w:val="nil"/>
              <w:left w:val="nil"/>
              <w:bottom w:val="single" w:sz="4" w:space="0" w:color="auto"/>
              <w:right w:val="single" w:sz="4" w:space="0" w:color="auto"/>
            </w:tcBorders>
            <w:noWrap/>
            <w:vAlign w:val="center"/>
          </w:tcPr>
          <w:p w14:paraId="7E285BE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95,61</w:t>
            </w:r>
          </w:p>
        </w:tc>
        <w:tc>
          <w:tcPr>
            <w:tcW w:w="1701" w:type="dxa"/>
            <w:tcBorders>
              <w:top w:val="nil"/>
              <w:left w:val="nil"/>
              <w:bottom w:val="single" w:sz="4" w:space="0" w:color="auto"/>
              <w:right w:val="single" w:sz="4" w:space="0" w:color="auto"/>
            </w:tcBorders>
            <w:noWrap/>
            <w:vAlign w:val="center"/>
          </w:tcPr>
          <w:p w14:paraId="6D5B37E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4 023,55</w:t>
            </w:r>
          </w:p>
        </w:tc>
        <w:tc>
          <w:tcPr>
            <w:tcW w:w="1701" w:type="dxa"/>
            <w:tcBorders>
              <w:top w:val="nil"/>
              <w:left w:val="nil"/>
              <w:bottom w:val="single" w:sz="4" w:space="0" w:color="auto"/>
              <w:right w:val="single" w:sz="4" w:space="0" w:color="auto"/>
            </w:tcBorders>
            <w:noWrap/>
            <w:vAlign w:val="center"/>
          </w:tcPr>
          <w:p w14:paraId="5F7BE07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4,39</w:t>
            </w:r>
          </w:p>
        </w:tc>
      </w:tr>
      <w:tr w:rsidR="00D60EDF" w:rsidRPr="002C6A83" w14:paraId="70AA8FBE"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638BE77A"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49.</w:t>
            </w:r>
          </w:p>
        </w:tc>
        <w:tc>
          <w:tcPr>
            <w:tcW w:w="1559" w:type="dxa"/>
            <w:tcBorders>
              <w:top w:val="nil"/>
              <w:left w:val="single" w:sz="4" w:space="0" w:color="auto"/>
              <w:bottom w:val="single" w:sz="4" w:space="0" w:color="auto"/>
              <w:right w:val="single" w:sz="4" w:space="0" w:color="auto"/>
            </w:tcBorders>
            <w:noWrap/>
            <w:vAlign w:val="center"/>
          </w:tcPr>
          <w:p w14:paraId="093C2D02"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Vilniaus r.</w:t>
            </w:r>
          </w:p>
        </w:tc>
        <w:tc>
          <w:tcPr>
            <w:tcW w:w="1843" w:type="dxa"/>
            <w:tcBorders>
              <w:top w:val="nil"/>
              <w:left w:val="nil"/>
              <w:bottom w:val="single" w:sz="4" w:space="0" w:color="auto"/>
              <w:right w:val="single" w:sz="4" w:space="0" w:color="auto"/>
            </w:tcBorders>
            <w:vAlign w:val="center"/>
          </w:tcPr>
          <w:p w14:paraId="1D2EF299"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421 000,00</w:t>
            </w:r>
          </w:p>
        </w:tc>
        <w:tc>
          <w:tcPr>
            <w:tcW w:w="1559" w:type="dxa"/>
            <w:tcBorders>
              <w:top w:val="nil"/>
              <w:left w:val="nil"/>
              <w:bottom w:val="single" w:sz="4" w:space="0" w:color="auto"/>
              <w:right w:val="single" w:sz="4" w:space="0" w:color="auto"/>
            </w:tcBorders>
            <w:noWrap/>
            <w:vAlign w:val="center"/>
          </w:tcPr>
          <w:p w14:paraId="664C17F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403 407,38</w:t>
            </w:r>
          </w:p>
        </w:tc>
        <w:tc>
          <w:tcPr>
            <w:tcW w:w="1560" w:type="dxa"/>
            <w:tcBorders>
              <w:top w:val="nil"/>
              <w:left w:val="nil"/>
              <w:bottom w:val="single" w:sz="4" w:space="0" w:color="auto"/>
              <w:right w:val="single" w:sz="4" w:space="0" w:color="auto"/>
            </w:tcBorders>
            <w:noWrap/>
            <w:vAlign w:val="center"/>
          </w:tcPr>
          <w:p w14:paraId="1041533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95,82</w:t>
            </w:r>
          </w:p>
        </w:tc>
        <w:tc>
          <w:tcPr>
            <w:tcW w:w="1701" w:type="dxa"/>
            <w:tcBorders>
              <w:top w:val="nil"/>
              <w:left w:val="nil"/>
              <w:bottom w:val="single" w:sz="4" w:space="0" w:color="auto"/>
              <w:right w:val="single" w:sz="4" w:space="0" w:color="auto"/>
            </w:tcBorders>
            <w:noWrap/>
            <w:vAlign w:val="center"/>
          </w:tcPr>
          <w:p w14:paraId="3521A2E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17 592,62</w:t>
            </w:r>
          </w:p>
        </w:tc>
        <w:tc>
          <w:tcPr>
            <w:tcW w:w="1701" w:type="dxa"/>
            <w:tcBorders>
              <w:top w:val="nil"/>
              <w:left w:val="nil"/>
              <w:bottom w:val="single" w:sz="4" w:space="0" w:color="auto"/>
              <w:right w:val="single" w:sz="4" w:space="0" w:color="auto"/>
            </w:tcBorders>
            <w:noWrap/>
            <w:vAlign w:val="center"/>
          </w:tcPr>
          <w:p w14:paraId="6672FD1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4,18</w:t>
            </w:r>
          </w:p>
        </w:tc>
      </w:tr>
      <w:tr w:rsidR="00D60EDF" w:rsidRPr="002C6A83" w14:paraId="32B0BA8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A595F43"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50.</w:t>
            </w:r>
          </w:p>
        </w:tc>
        <w:tc>
          <w:tcPr>
            <w:tcW w:w="1559" w:type="dxa"/>
            <w:tcBorders>
              <w:top w:val="nil"/>
              <w:left w:val="single" w:sz="4" w:space="0" w:color="auto"/>
              <w:bottom w:val="single" w:sz="4" w:space="0" w:color="auto"/>
              <w:right w:val="single" w:sz="4" w:space="0" w:color="auto"/>
            </w:tcBorders>
            <w:noWrap/>
            <w:vAlign w:val="center"/>
          </w:tcPr>
          <w:p w14:paraId="31A87544"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Kauno m.</w:t>
            </w:r>
          </w:p>
        </w:tc>
        <w:tc>
          <w:tcPr>
            <w:tcW w:w="1843" w:type="dxa"/>
            <w:tcBorders>
              <w:top w:val="nil"/>
              <w:left w:val="nil"/>
              <w:bottom w:val="single" w:sz="4" w:space="0" w:color="auto"/>
              <w:right w:val="single" w:sz="4" w:space="0" w:color="auto"/>
            </w:tcBorders>
            <w:vAlign w:val="center"/>
          </w:tcPr>
          <w:p w14:paraId="04424971"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1 300 600,00</w:t>
            </w:r>
          </w:p>
        </w:tc>
        <w:tc>
          <w:tcPr>
            <w:tcW w:w="1559" w:type="dxa"/>
            <w:tcBorders>
              <w:top w:val="nil"/>
              <w:left w:val="nil"/>
              <w:bottom w:val="single" w:sz="4" w:space="0" w:color="auto"/>
              <w:right w:val="single" w:sz="4" w:space="0" w:color="auto"/>
            </w:tcBorders>
            <w:noWrap/>
            <w:vAlign w:val="center"/>
          </w:tcPr>
          <w:p w14:paraId="173236A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1 247 936,53</w:t>
            </w:r>
          </w:p>
        </w:tc>
        <w:tc>
          <w:tcPr>
            <w:tcW w:w="1560" w:type="dxa"/>
            <w:tcBorders>
              <w:top w:val="nil"/>
              <w:left w:val="nil"/>
              <w:bottom w:val="single" w:sz="4" w:space="0" w:color="auto"/>
              <w:right w:val="single" w:sz="4" w:space="0" w:color="auto"/>
            </w:tcBorders>
            <w:noWrap/>
            <w:vAlign w:val="center"/>
          </w:tcPr>
          <w:p w14:paraId="7C66651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95,95</w:t>
            </w:r>
          </w:p>
        </w:tc>
        <w:tc>
          <w:tcPr>
            <w:tcW w:w="1701" w:type="dxa"/>
            <w:tcBorders>
              <w:top w:val="nil"/>
              <w:left w:val="nil"/>
              <w:bottom w:val="single" w:sz="4" w:space="0" w:color="auto"/>
              <w:right w:val="single" w:sz="4" w:space="0" w:color="auto"/>
            </w:tcBorders>
            <w:noWrap/>
            <w:vAlign w:val="center"/>
          </w:tcPr>
          <w:p w14:paraId="7F4078A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52 663,47</w:t>
            </w:r>
          </w:p>
        </w:tc>
        <w:tc>
          <w:tcPr>
            <w:tcW w:w="1701" w:type="dxa"/>
            <w:tcBorders>
              <w:top w:val="nil"/>
              <w:left w:val="nil"/>
              <w:bottom w:val="single" w:sz="4" w:space="0" w:color="auto"/>
              <w:right w:val="single" w:sz="4" w:space="0" w:color="auto"/>
            </w:tcBorders>
            <w:noWrap/>
            <w:vAlign w:val="center"/>
          </w:tcPr>
          <w:p w14:paraId="67613DC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4,05</w:t>
            </w:r>
          </w:p>
        </w:tc>
      </w:tr>
      <w:tr w:rsidR="00D60EDF" w:rsidRPr="002C6A83" w14:paraId="6BC0BB18"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40F0F110"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51.</w:t>
            </w:r>
          </w:p>
        </w:tc>
        <w:tc>
          <w:tcPr>
            <w:tcW w:w="1559" w:type="dxa"/>
            <w:tcBorders>
              <w:top w:val="nil"/>
              <w:left w:val="single" w:sz="4" w:space="0" w:color="auto"/>
              <w:bottom w:val="single" w:sz="4" w:space="0" w:color="auto"/>
              <w:right w:val="single" w:sz="4" w:space="0" w:color="auto"/>
            </w:tcBorders>
            <w:noWrap/>
            <w:vAlign w:val="center"/>
          </w:tcPr>
          <w:p w14:paraId="765CBDBD"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Alytaus r.</w:t>
            </w:r>
          </w:p>
        </w:tc>
        <w:tc>
          <w:tcPr>
            <w:tcW w:w="1843" w:type="dxa"/>
            <w:tcBorders>
              <w:top w:val="nil"/>
              <w:left w:val="nil"/>
              <w:bottom w:val="single" w:sz="4" w:space="0" w:color="auto"/>
              <w:right w:val="single" w:sz="4" w:space="0" w:color="auto"/>
            </w:tcBorders>
            <w:vAlign w:val="center"/>
          </w:tcPr>
          <w:p w14:paraId="02A536D5"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137 200,00</w:t>
            </w:r>
          </w:p>
        </w:tc>
        <w:tc>
          <w:tcPr>
            <w:tcW w:w="1559" w:type="dxa"/>
            <w:tcBorders>
              <w:top w:val="nil"/>
              <w:left w:val="nil"/>
              <w:bottom w:val="single" w:sz="4" w:space="0" w:color="auto"/>
              <w:right w:val="single" w:sz="4" w:space="0" w:color="auto"/>
            </w:tcBorders>
            <w:noWrap/>
            <w:vAlign w:val="center"/>
          </w:tcPr>
          <w:p w14:paraId="700D937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131 741,90</w:t>
            </w:r>
          </w:p>
        </w:tc>
        <w:tc>
          <w:tcPr>
            <w:tcW w:w="1560" w:type="dxa"/>
            <w:tcBorders>
              <w:top w:val="nil"/>
              <w:left w:val="nil"/>
              <w:bottom w:val="single" w:sz="4" w:space="0" w:color="auto"/>
              <w:right w:val="single" w:sz="4" w:space="0" w:color="auto"/>
            </w:tcBorders>
            <w:noWrap/>
            <w:vAlign w:val="center"/>
          </w:tcPr>
          <w:p w14:paraId="53E0746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96,02</w:t>
            </w:r>
          </w:p>
        </w:tc>
        <w:tc>
          <w:tcPr>
            <w:tcW w:w="1701" w:type="dxa"/>
            <w:tcBorders>
              <w:top w:val="nil"/>
              <w:left w:val="nil"/>
              <w:bottom w:val="single" w:sz="4" w:space="0" w:color="auto"/>
              <w:right w:val="single" w:sz="4" w:space="0" w:color="auto"/>
            </w:tcBorders>
            <w:noWrap/>
            <w:vAlign w:val="center"/>
          </w:tcPr>
          <w:p w14:paraId="64DFA58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5 458,10</w:t>
            </w:r>
          </w:p>
        </w:tc>
        <w:tc>
          <w:tcPr>
            <w:tcW w:w="1701" w:type="dxa"/>
            <w:tcBorders>
              <w:top w:val="nil"/>
              <w:left w:val="nil"/>
              <w:bottom w:val="single" w:sz="4" w:space="0" w:color="auto"/>
              <w:right w:val="single" w:sz="4" w:space="0" w:color="auto"/>
            </w:tcBorders>
            <w:noWrap/>
            <w:vAlign w:val="center"/>
          </w:tcPr>
          <w:p w14:paraId="72DF339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3,98</w:t>
            </w:r>
          </w:p>
        </w:tc>
      </w:tr>
      <w:tr w:rsidR="00D60EDF" w:rsidRPr="002C6A83" w14:paraId="16D571B7"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5BD66980"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52.</w:t>
            </w:r>
          </w:p>
        </w:tc>
        <w:tc>
          <w:tcPr>
            <w:tcW w:w="1559" w:type="dxa"/>
            <w:tcBorders>
              <w:top w:val="nil"/>
              <w:left w:val="single" w:sz="4" w:space="0" w:color="auto"/>
              <w:bottom w:val="single" w:sz="4" w:space="0" w:color="auto"/>
              <w:right w:val="single" w:sz="4" w:space="0" w:color="auto"/>
            </w:tcBorders>
            <w:noWrap/>
            <w:vAlign w:val="center"/>
          </w:tcPr>
          <w:p w14:paraId="4B9A2EFD"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Akmenės r.</w:t>
            </w:r>
          </w:p>
        </w:tc>
        <w:tc>
          <w:tcPr>
            <w:tcW w:w="1843" w:type="dxa"/>
            <w:tcBorders>
              <w:top w:val="nil"/>
              <w:left w:val="nil"/>
              <w:bottom w:val="single" w:sz="4" w:space="0" w:color="auto"/>
              <w:right w:val="single" w:sz="4" w:space="0" w:color="auto"/>
            </w:tcBorders>
            <w:vAlign w:val="center"/>
          </w:tcPr>
          <w:p w14:paraId="06517AC8"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112 400,00</w:t>
            </w:r>
          </w:p>
        </w:tc>
        <w:tc>
          <w:tcPr>
            <w:tcW w:w="1559" w:type="dxa"/>
            <w:tcBorders>
              <w:top w:val="nil"/>
              <w:left w:val="nil"/>
              <w:bottom w:val="single" w:sz="4" w:space="0" w:color="auto"/>
              <w:right w:val="single" w:sz="4" w:space="0" w:color="auto"/>
            </w:tcBorders>
            <w:noWrap/>
            <w:vAlign w:val="center"/>
          </w:tcPr>
          <w:p w14:paraId="71A6B5B6"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108 995,00</w:t>
            </w:r>
          </w:p>
        </w:tc>
        <w:tc>
          <w:tcPr>
            <w:tcW w:w="1560" w:type="dxa"/>
            <w:tcBorders>
              <w:top w:val="nil"/>
              <w:left w:val="nil"/>
              <w:bottom w:val="single" w:sz="4" w:space="0" w:color="auto"/>
              <w:right w:val="single" w:sz="4" w:space="0" w:color="auto"/>
            </w:tcBorders>
            <w:noWrap/>
            <w:vAlign w:val="center"/>
          </w:tcPr>
          <w:p w14:paraId="2395FC8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96,97</w:t>
            </w:r>
          </w:p>
        </w:tc>
        <w:tc>
          <w:tcPr>
            <w:tcW w:w="1701" w:type="dxa"/>
            <w:tcBorders>
              <w:top w:val="nil"/>
              <w:left w:val="nil"/>
              <w:bottom w:val="single" w:sz="4" w:space="0" w:color="auto"/>
              <w:right w:val="single" w:sz="4" w:space="0" w:color="auto"/>
            </w:tcBorders>
            <w:noWrap/>
            <w:vAlign w:val="center"/>
          </w:tcPr>
          <w:p w14:paraId="4C05B92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3 405,00</w:t>
            </w:r>
          </w:p>
        </w:tc>
        <w:tc>
          <w:tcPr>
            <w:tcW w:w="1701" w:type="dxa"/>
            <w:tcBorders>
              <w:top w:val="nil"/>
              <w:left w:val="nil"/>
              <w:bottom w:val="single" w:sz="4" w:space="0" w:color="auto"/>
              <w:right w:val="single" w:sz="4" w:space="0" w:color="auto"/>
            </w:tcBorders>
            <w:noWrap/>
            <w:vAlign w:val="center"/>
          </w:tcPr>
          <w:p w14:paraId="129D25E0"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3,03</w:t>
            </w:r>
          </w:p>
        </w:tc>
      </w:tr>
      <w:tr w:rsidR="00D60EDF" w:rsidRPr="002C6A83" w14:paraId="4DDB750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157828C3"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53.</w:t>
            </w:r>
          </w:p>
        </w:tc>
        <w:tc>
          <w:tcPr>
            <w:tcW w:w="1559" w:type="dxa"/>
            <w:tcBorders>
              <w:top w:val="nil"/>
              <w:left w:val="single" w:sz="4" w:space="0" w:color="auto"/>
              <w:bottom w:val="single" w:sz="4" w:space="0" w:color="auto"/>
              <w:right w:val="single" w:sz="4" w:space="0" w:color="auto"/>
            </w:tcBorders>
            <w:noWrap/>
            <w:vAlign w:val="center"/>
          </w:tcPr>
          <w:p w14:paraId="3DC08BEB"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Ukmergės r.</w:t>
            </w:r>
          </w:p>
        </w:tc>
        <w:tc>
          <w:tcPr>
            <w:tcW w:w="1843" w:type="dxa"/>
            <w:tcBorders>
              <w:top w:val="nil"/>
              <w:left w:val="nil"/>
              <w:bottom w:val="single" w:sz="4" w:space="0" w:color="auto"/>
              <w:right w:val="single" w:sz="4" w:space="0" w:color="auto"/>
            </w:tcBorders>
            <w:vAlign w:val="center"/>
          </w:tcPr>
          <w:p w14:paraId="75E2F907"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215 700,00</w:t>
            </w:r>
          </w:p>
        </w:tc>
        <w:tc>
          <w:tcPr>
            <w:tcW w:w="1559" w:type="dxa"/>
            <w:tcBorders>
              <w:top w:val="nil"/>
              <w:left w:val="nil"/>
              <w:bottom w:val="single" w:sz="4" w:space="0" w:color="auto"/>
              <w:right w:val="single" w:sz="4" w:space="0" w:color="auto"/>
            </w:tcBorders>
            <w:noWrap/>
            <w:vAlign w:val="center"/>
          </w:tcPr>
          <w:p w14:paraId="6BC8DD2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209 808,39</w:t>
            </w:r>
          </w:p>
        </w:tc>
        <w:tc>
          <w:tcPr>
            <w:tcW w:w="1560" w:type="dxa"/>
            <w:tcBorders>
              <w:top w:val="nil"/>
              <w:left w:val="nil"/>
              <w:bottom w:val="single" w:sz="4" w:space="0" w:color="auto"/>
              <w:right w:val="single" w:sz="4" w:space="0" w:color="auto"/>
            </w:tcBorders>
            <w:noWrap/>
            <w:vAlign w:val="center"/>
          </w:tcPr>
          <w:p w14:paraId="13D8536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97,27</w:t>
            </w:r>
          </w:p>
        </w:tc>
        <w:tc>
          <w:tcPr>
            <w:tcW w:w="1701" w:type="dxa"/>
            <w:tcBorders>
              <w:top w:val="nil"/>
              <w:left w:val="nil"/>
              <w:bottom w:val="single" w:sz="4" w:space="0" w:color="auto"/>
              <w:right w:val="single" w:sz="4" w:space="0" w:color="auto"/>
            </w:tcBorders>
            <w:noWrap/>
            <w:vAlign w:val="center"/>
          </w:tcPr>
          <w:p w14:paraId="6D040ED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5 891,61</w:t>
            </w:r>
          </w:p>
        </w:tc>
        <w:tc>
          <w:tcPr>
            <w:tcW w:w="1701" w:type="dxa"/>
            <w:tcBorders>
              <w:top w:val="nil"/>
              <w:left w:val="nil"/>
              <w:bottom w:val="single" w:sz="4" w:space="0" w:color="auto"/>
              <w:right w:val="single" w:sz="4" w:space="0" w:color="auto"/>
            </w:tcBorders>
            <w:noWrap/>
            <w:vAlign w:val="center"/>
          </w:tcPr>
          <w:p w14:paraId="4FBA8DC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2,73</w:t>
            </w:r>
          </w:p>
        </w:tc>
      </w:tr>
      <w:tr w:rsidR="00D60EDF" w:rsidRPr="002C6A83" w14:paraId="001B73D8"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7725AAAA"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54.</w:t>
            </w:r>
          </w:p>
        </w:tc>
        <w:tc>
          <w:tcPr>
            <w:tcW w:w="1559" w:type="dxa"/>
            <w:tcBorders>
              <w:top w:val="nil"/>
              <w:left w:val="single" w:sz="4" w:space="0" w:color="auto"/>
              <w:bottom w:val="single" w:sz="4" w:space="0" w:color="auto"/>
              <w:right w:val="single" w:sz="4" w:space="0" w:color="auto"/>
            </w:tcBorders>
            <w:noWrap/>
            <w:vAlign w:val="center"/>
          </w:tcPr>
          <w:p w14:paraId="7B113823"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Kalvarijos</w:t>
            </w:r>
          </w:p>
        </w:tc>
        <w:tc>
          <w:tcPr>
            <w:tcW w:w="1843" w:type="dxa"/>
            <w:tcBorders>
              <w:top w:val="nil"/>
              <w:left w:val="nil"/>
              <w:bottom w:val="single" w:sz="4" w:space="0" w:color="auto"/>
              <w:right w:val="single" w:sz="4" w:space="0" w:color="auto"/>
            </w:tcBorders>
            <w:vAlign w:val="center"/>
          </w:tcPr>
          <w:p w14:paraId="422426A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52 800,00</w:t>
            </w:r>
          </w:p>
        </w:tc>
        <w:tc>
          <w:tcPr>
            <w:tcW w:w="1559" w:type="dxa"/>
            <w:tcBorders>
              <w:top w:val="nil"/>
              <w:left w:val="nil"/>
              <w:bottom w:val="single" w:sz="4" w:space="0" w:color="auto"/>
              <w:right w:val="single" w:sz="4" w:space="0" w:color="auto"/>
            </w:tcBorders>
            <w:noWrap/>
            <w:vAlign w:val="center"/>
          </w:tcPr>
          <w:p w14:paraId="2E81BE9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51 595,68</w:t>
            </w:r>
          </w:p>
        </w:tc>
        <w:tc>
          <w:tcPr>
            <w:tcW w:w="1560" w:type="dxa"/>
            <w:tcBorders>
              <w:top w:val="nil"/>
              <w:left w:val="nil"/>
              <w:bottom w:val="single" w:sz="4" w:space="0" w:color="auto"/>
              <w:right w:val="single" w:sz="4" w:space="0" w:color="auto"/>
            </w:tcBorders>
            <w:noWrap/>
            <w:vAlign w:val="center"/>
          </w:tcPr>
          <w:p w14:paraId="427A1BC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97,72</w:t>
            </w:r>
          </w:p>
        </w:tc>
        <w:tc>
          <w:tcPr>
            <w:tcW w:w="1701" w:type="dxa"/>
            <w:tcBorders>
              <w:top w:val="nil"/>
              <w:left w:val="nil"/>
              <w:bottom w:val="single" w:sz="4" w:space="0" w:color="auto"/>
              <w:right w:val="single" w:sz="4" w:space="0" w:color="auto"/>
            </w:tcBorders>
            <w:noWrap/>
            <w:vAlign w:val="center"/>
          </w:tcPr>
          <w:p w14:paraId="618932A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1 204,32</w:t>
            </w:r>
          </w:p>
        </w:tc>
        <w:tc>
          <w:tcPr>
            <w:tcW w:w="1701" w:type="dxa"/>
            <w:tcBorders>
              <w:top w:val="nil"/>
              <w:left w:val="nil"/>
              <w:bottom w:val="single" w:sz="4" w:space="0" w:color="auto"/>
              <w:right w:val="single" w:sz="4" w:space="0" w:color="auto"/>
            </w:tcBorders>
            <w:noWrap/>
            <w:vAlign w:val="center"/>
          </w:tcPr>
          <w:p w14:paraId="67683C4D"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2,28</w:t>
            </w:r>
          </w:p>
        </w:tc>
      </w:tr>
      <w:tr w:rsidR="00D60EDF" w:rsidRPr="002C6A83" w14:paraId="1294B1B9"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3837D220"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55.</w:t>
            </w:r>
          </w:p>
        </w:tc>
        <w:tc>
          <w:tcPr>
            <w:tcW w:w="1559" w:type="dxa"/>
            <w:tcBorders>
              <w:top w:val="nil"/>
              <w:left w:val="single" w:sz="4" w:space="0" w:color="auto"/>
              <w:bottom w:val="single" w:sz="4" w:space="0" w:color="auto"/>
              <w:right w:val="single" w:sz="4" w:space="0" w:color="auto"/>
            </w:tcBorders>
            <w:noWrap/>
            <w:vAlign w:val="center"/>
          </w:tcPr>
          <w:p w14:paraId="5084F95B"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Rokiškio r.</w:t>
            </w:r>
          </w:p>
        </w:tc>
        <w:tc>
          <w:tcPr>
            <w:tcW w:w="1843" w:type="dxa"/>
            <w:tcBorders>
              <w:top w:val="nil"/>
              <w:left w:val="nil"/>
              <w:bottom w:val="single" w:sz="4" w:space="0" w:color="auto"/>
              <w:right w:val="single" w:sz="4" w:space="0" w:color="auto"/>
            </w:tcBorders>
            <w:vAlign w:val="center"/>
          </w:tcPr>
          <w:p w14:paraId="0E3EED0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149 200,00</w:t>
            </w:r>
          </w:p>
        </w:tc>
        <w:tc>
          <w:tcPr>
            <w:tcW w:w="1559" w:type="dxa"/>
            <w:tcBorders>
              <w:top w:val="nil"/>
              <w:left w:val="nil"/>
              <w:bottom w:val="single" w:sz="4" w:space="0" w:color="auto"/>
              <w:right w:val="single" w:sz="4" w:space="0" w:color="auto"/>
            </w:tcBorders>
            <w:noWrap/>
            <w:vAlign w:val="center"/>
          </w:tcPr>
          <w:p w14:paraId="0FBFE37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146 859,66</w:t>
            </w:r>
          </w:p>
        </w:tc>
        <w:tc>
          <w:tcPr>
            <w:tcW w:w="1560" w:type="dxa"/>
            <w:tcBorders>
              <w:top w:val="nil"/>
              <w:left w:val="nil"/>
              <w:bottom w:val="single" w:sz="4" w:space="0" w:color="auto"/>
              <w:right w:val="single" w:sz="4" w:space="0" w:color="auto"/>
            </w:tcBorders>
            <w:noWrap/>
            <w:vAlign w:val="center"/>
          </w:tcPr>
          <w:p w14:paraId="4F8710A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98,43</w:t>
            </w:r>
          </w:p>
        </w:tc>
        <w:tc>
          <w:tcPr>
            <w:tcW w:w="1701" w:type="dxa"/>
            <w:tcBorders>
              <w:top w:val="nil"/>
              <w:left w:val="nil"/>
              <w:bottom w:val="single" w:sz="4" w:space="0" w:color="auto"/>
              <w:right w:val="single" w:sz="4" w:space="0" w:color="auto"/>
            </w:tcBorders>
            <w:noWrap/>
            <w:vAlign w:val="center"/>
          </w:tcPr>
          <w:p w14:paraId="0B975D4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2 340,34</w:t>
            </w:r>
          </w:p>
        </w:tc>
        <w:tc>
          <w:tcPr>
            <w:tcW w:w="1701" w:type="dxa"/>
            <w:tcBorders>
              <w:top w:val="nil"/>
              <w:left w:val="nil"/>
              <w:bottom w:val="single" w:sz="4" w:space="0" w:color="auto"/>
              <w:right w:val="single" w:sz="4" w:space="0" w:color="auto"/>
            </w:tcBorders>
            <w:noWrap/>
            <w:vAlign w:val="center"/>
          </w:tcPr>
          <w:p w14:paraId="48E2D2A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1,57</w:t>
            </w:r>
          </w:p>
        </w:tc>
      </w:tr>
      <w:tr w:rsidR="00D60EDF" w:rsidRPr="002C6A83" w14:paraId="61333A1B"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6D72B7BB"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56.</w:t>
            </w:r>
          </w:p>
        </w:tc>
        <w:tc>
          <w:tcPr>
            <w:tcW w:w="1559" w:type="dxa"/>
            <w:tcBorders>
              <w:top w:val="nil"/>
              <w:left w:val="single" w:sz="4" w:space="0" w:color="auto"/>
              <w:bottom w:val="single" w:sz="4" w:space="0" w:color="auto"/>
              <w:right w:val="single" w:sz="4" w:space="0" w:color="auto"/>
            </w:tcBorders>
            <w:noWrap/>
            <w:vAlign w:val="center"/>
          </w:tcPr>
          <w:p w14:paraId="64FF839B"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Kazlų Rūdos</w:t>
            </w:r>
          </w:p>
        </w:tc>
        <w:tc>
          <w:tcPr>
            <w:tcW w:w="1843" w:type="dxa"/>
            <w:tcBorders>
              <w:top w:val="nil"/>
              <w:left w:val="nil"/>
              <w:bottom w:val="single" w:sz="4" w:space="0" w:color="auto"/>
              <w:right w:val="single" w:sz="4" w:space="0" w:color="auto"/>
            </w:tcBorders>
            <w:vAlign w:val="center"/>
          </w:tcPr>
          <w:p w14:paraId="03F86EC0"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60 300,00</w:t>
            </w:r>
          </w:p>
        </w:tc>
        <w:tc>
          <w:tcPr>
            <w:tcW w:w="1559" w:type="dxa"/>
            <w:tcBorders>
              <w:top w:val="nil"/>
              <w:left w:val="nil"/>
              <w:bottom w:val="single" w:sz="4" w:space="0" w:color="auto"/>
              <w:right w:val="single" w:sz="4" w:space="0" w:color="auto"/>
            </w:tcBorders>
            <w:noWrap/>
            <w:vAlign w:val="center"/>
          </w:tcPr>
          <w:p w14:paraId="3A7D947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59 640,00</w:t>
            </w:r>
          </w:p>
        </w:tc>
        <w:tc>
          <w:tcPr>
            <w:tcW w:w="1560" w:type="dxa"/>
            <w:tcBorders>
              <w:top w:val="nil"/>
              <w:left w:val="nil"/>
              <w:bottom w:val="single" w:sz="4" w:space="0" w:color="auto"/>
              <w:right w:val="single" w:sz="4" w:space="0" w:color="auto"/>
            </w:tcBorders>
            <w:noWrap/>
            <w:vAlign w:val="center"/>
          </w:tcPr>
          <w:p w14:paraId="7EB4D65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98,91</w:t>
            </w:r>
          </w:p>
        </w:tc>
        <w:tc>
          <w:tcPr>
            <w:tcW w:w="1701" w:type="dxa"/>
            <w:tcBorders>
              <w:top w:val="nil"/>
              <w:left w:val="nil"/>
              <w:bottom w:val="single" w:sz="4" w:space="0" w:color="auto"/>
              <w:right w:val="single" w:sz="4" w:space="0" w:color="auto"/>
            </w:tcBorders>
            <w:noWrap/>
            <w:vAlign w:val="center"/>
          </w:tcPr>
          <w:p w14:paraId="7A8ED9C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660,00</w:t>
            </w:r>
          </w:p>
        </w:tc>
        <w:tc>
          <w:tcPr>
            <w:tcW w:w="1701" w:type="dxa"/>
            <w:tcBorders>
              <w:top w:val="nil"/>
              <w:left w:val="nil"/>
              <w:bottom w:val="single" w:sz="4" w:space="0" w:color="auto"/>
              <w:right w:val="single" w:sz="4" w:space="0" w:color="auto"/>
            </w:tcBorders>
            <w:noWrap/>
            <w:vAlign w:val="center"/>
          </w:tcPr>
          <w:p w14:paraId="5544DCE3" w14:textId="77777777" w:rsidR="00D60EDF" w:rsidRPr="00D60EDF" w:rsidRDefault="00D60EDF" w:rsidP="00D60EDF">
            <w:pPr>
              <w:ind w:hanging="52"/>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1,09</w:t>
            </w:r>
          </w:p>
        </w:tc>
      </w:tr>
      <w:tr w:rsidR="00D60EDF" w:rsidRPr="002C6A83" w14:paraId="640E1E7F"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0548FEB2"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57.</w:t>
            </w:r>
          </w:p>
        </w:tc>
        <w:tc>
          <w:tcPr>
            <w:tcW w:w="1559" w:type="dxa"/>
            <w:tcBorders>
              <w:top w:val="nil"/>
              <w:left w:val="single" w:sz="4" w:space="0" w:color="auto"/>
              <w:bottom w:val="single" w:sz="4" w:space="0" w:color="auto"/>
              <w:right w:val="single" w:sz="4" w:space="0" w:color="auto"/>
            </w:tcBorders>
            <w:noWrap/>
            <w:vAlign w:val="center"/>
          </w:tcPr>
          <w:p w14:paraId="5C5FA0D2"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Anykščių r.</w:t>
            </w:r>
          </w:p>
        </w:tc>
        <w:tc>
          <w:tcPr>
            <w:tcW w:w="1843" w:type="dxa"/>
            <w:tcBorders>
              <w:top w:val="nil"/>
              <w:left w:val="nil"/>
              <w:bottom w:val="single" w:sz="4" w:space="0" w:color="auto"/>
              <w:right w:val="single" w:sz="4" w:space="0" w:color="auto"/>
            </w:tcBorders>
            <w:vAlign w:val="center"/>
          </w:tcPr>
          <w:p w14:paraId="0DEB34E8"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154 200,00</w:t>
            </w:r>
          </w:p>
        </w:tc>
        <w:tc>
          <w:tcPr>
            <w:tcW w:w="1559" w:type="dxa"/>
            <w:tcBorders>
              <w:top w:val="nil"/>
              <w:left w:val="nil"/>
              <w:bottom w:val="single" w:sz="4" w:space="0" w:color="auto"/>
              <w:right w:val="single" w:sz="4" w:space="0" w:color="auto"/>
            </w:tcBorders>
            <w:noWrap/>
            <w:vAlign w:val="center"/>
          </w:tcPr>
          <w:p w14:paraId="6627B2E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152 689,02</w:t>
            </w:r>
          </w:p>
        </w:tc>
        <w:tc>
          <w:tcPr>
            <w:tcW w:w="1560" w:type="dxa"/>
            <w:tcBorders>
              <w:top w:val="nil"/>
              <w:left w:val="nil"/>
              <w:bottom w:val="single" w:sz="4" w:space="0" w:color="auto"/>
              <w:right w:val="single" w:sz="4" w:space="0" w:color="auto"/>
            </w:tcBorders>
            <w:noWrap/>
            <w:vAlign w:val="center"/>
          </w:tcPr>
          <w:p w14:paraId="1C06A5FA"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99,02</w:t>
            </w:r>
          </w:p>
        </w:tc>
        <w:tc>
          <w:tcPr>
            <w:tcW w:w="1701" w:type="dxa"/>
            <w:tcBorders>
              <w:top w:val="nil"/>
              <w:left w:val="nil"/>
              <w:bottom w:val="single" w:sz="4" w:space="0" w:color="auto"/>
              <w:right w:val="single" w:sz="4" w:space="0" w:color="auto"/>
            </w:tcBorders>
            <w:noWrap/>
            <w:vAlign w:val="center"/>
          </w:tcPr>
          <w:p w14:paraId="461A36C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1 510,98</w:t>
            </w:r>
          </w:p>
        </w:tc>
        <w:tc>
          <w:tcPr>
            <w:tcW w:w="1701" w:type="dxa"/>
            <w:tcBorders>
              <w:top w:val="nil"/>
              <w:left w:val="nil"/>
              <w:bottom w:val="single" w:sz="4" w:space="0" w:color="auto"/>
              <w:right w:val="single" w:sz="4" w:space="0" w:color="auto"/>
            </w:tcBorders>
            <w:noWrap/>
            <w:vAlign w:val="center"/>
          </w:tcPr>
          <w:p w14:paraId="76B4F4D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0,98</w:t>
            </w:r>
          </w:p>
        </w:tc>
      </w:tr>
      <w:tr w:rsidR="00D60EDF" w:rsidRPr="002C6A83" w14:paraId="10014C80" w14:textId="77777777" w:rsidTr="00D60EDF">
        <w:trPr>
          <w:trHeight w:val="312"/>
        </w:trPr>
        <w:tc>
          <w:tcPr>
            <w:tcW w:w="709" w:type="dxa"/>
            <w:tcBorders>
              <w:top w:val="single" w:sz="4" w:space="0" w:color="auto"/>
              <w:left w:val="single" w:sz="4" w:space="0" w:color="auto"/>
              <w:bottom w:val="single" w:sz="4" w:space="0" w:color="auto"/>
              <w:right w:val="single" w:sz="4" w:space="0" w:color="auto"/>
            </w:tcBorders>
            <w:vAlign w:val="center"/>
            <w:hideMark/>
          </w:tcPr>
          <w:p w14:paraId="0CB4EC2B"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58.</w:t>
            </w:r>
          </w:p>
        </w:tc>
        <w:tc>
          <w:tcPr>
            <w:tcW w:w="1559" w:type="dxa"/>
            <w:tcBorders>
              <w:top w:val="nil"/>
              <w:left w:val="single" w:sz="4" w:space="0" w:color="auto"/>
              <w:bottom w:val="single" w:sz="4" w:space="0" w:color="auto"/>
              <w:right w:val="single" w:sz="4" w:space="0" w:color="auto"/>
            </w:tcBorders>
            <w:noWrap/>
            <w:vAlign w:val="center"/>
          </w:tcPr>
          <w:p w14:paraId="13D4F508"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Šilalės r.</w:t>
            </w:r>
          </w:p>
        </w:tc>
        <w:tc>
          <w:tcPr>
            <w:tcW w:w="1843" w:type="dxa"/>
            <w:tcBorders>
              <w:top w:val="nil"/>
              <w:left w:val="nil"/>
              <w:bottom w:val="single" w:sz="4" w:space="0" w:color="auto"/>
              <w:right w:val="single" w:sz="4" w:space="0" w:color="auto"/>
            </w:tcBorders>
            <w:vAlign w:val="center"/>
          </w:tcPr>
          <w:p w14:paraId="15F9C56C"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98 600,00</w:t>
            </w:r>
          </w:p>
        </w:tc>
        <w:tc>
          <w:tcPr>
            <w:tcW w:w="1559" w:type="dxa"/>
            <w:tcBorders>
              <w:top w:val="nil"/>
              <w:left w:val="nil"/>
              <w:bottom w:val="single" w:sz="4" w:space="0" w:color="auto"/>
              <w:right w:val="single" w:sz="4" w:space="0" w:color="auto"/>
            </w:tcBorders>
            <w:noWrap/>
            <w:vAlign w:val="center"/>
          </w:tcPr>
          <w:p w14:paraId="6273CB21"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97 920,90</w:t>
            </w:r>
          </w:p>
        </w:tc>
        <w:tc>
          <w:tcPr>
            <w:tcW w:w="1560" w:type="dxa"/>
            <w:tcBorders>
              <w:top w:val="nil"/>
              <w:left w:val="nil"/>
              <w:bottom w:val="single" w:sz="4" w:space="0" w:color="auto"/>
              <w:right w:val="single" w:sz="4" w:space="0" w:color="auto"/>
            </w:tcBorders>
            <w:noWrap/>
            <w:vAlign w:val="center"/>
          </w:tcPr>
          <w:p w14:paraId="0F44A428"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99,31</w:t>
            </w:r>
          </w:p>
        </w:tc>
        <w:tc>
          <w:tcPr>
            <w:tcW w:w="1701" w:type="dxa"/>
            <w:tcBorders>
              <w:top w:val="nil"/>
              <w:left w:val="nil"/>
              <w:bottom w:val="single" w:sz="4" w:space="0" w:color="auto"/>
              <w:right w:val="single" w:sz="4" w:space="0" w:color="auto"/>
            </w:tcBorders>
            <w:noWrap/>
            <w:vAlign w:val="center"/>
          </w:tcPr>
          <w:p w14:paraId="575A4CF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679,10</w:t>
            </w:r>
          </w:p>
        </w:tc>
        <w:tc>
          <w:tcPr>
            <w:tcW w:w="1701" w:type="dxa"/>
            <w:tcBorders>
              <w:top w:val="nil"/>
              <w:left w:val="nil"/>
              <w:bottom w:val="single" w:sz="4" w:space="0" w:color="auto"/>
              <w:right w:val="single" w:sz="4" w:space="0" w:color="auto"/>
            </w:tcBorders>
            <w:noWrap/>
            <w:vAlign w:val="center"/>
          </w:tcPr>
          <w:p w14:paraId="3E47E05F"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0,69</w:t>
            </w:r>
          </w:p>
        </w:tc>
      </w:tr>
      <w:tr w:rsidR="00D60EDF" w:rsidRPr="002C6A83" w14:paraId="7D1C04B4" w14:textId="77777777" w:rsidTr="00D60EDF">
        <w:trPr>
          <w:trHeight w:val="264"/>
        </w:trPr>
        <w:tc>
          <w:tcPr>
            <w:tcW w:w="709" w:type="dxa"/>
            <w:tcBorders>
              <w:top w:val="single" w:sz="4" w:space="0" w:color="auto"/>
              <w:left w:val="single" w:sz="4" w:space="0" w:color="auto"/>
              <w:bottom w:val="single" w:sz="4" w:space="0" w:color="auto"/>
              <w:right w:val="single" w:sz="4" w:space="0" w:color="auto"/>
            </w:tcBorders>
            <w:vAlign w:val="center"/>
            <w:hideMark/>
          </w:tcPr>
          <w:p w14:paraId="1CE081A6"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59.</w:t>
            </w:r>
          </w:p>
        </w:tc>
        <w:tc>
          <w:tcPr>
            <w:tcW w:w="1559" w:type="dxa"/>
            <w:tcBorders>
              <w:top w:val="nil"/>
              <w:left w:val="single" w:sz="4" w:space="0" w:color="auto"/>
              <w:bottom w:val="single" w:sz="4" w:space="0" w:color="auto"/>
              <w:right w:val="single" w:sz="4" w:space="0" w:color="auto"/>
            </w:tcBorders>
            <w:noWrap/>
            <w:vAlign w:val="center"/>
          </w:tcPr>
          <w:p w14:paraId="6BDA8B27"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Utenos r.</w:t>
            </w:r>
          </w:p>
        </w:tc>
        <w:tc>
          <w:tcPr>
            <w:tcW w:w="1843" w:type="dxa"/>
            <w:tcBorders>
              <w:top w:val="nil"/>
              <w:left w:val="nil"/>
              <w:bottom w:val="single" w:sz="4" w:space="0" w:color="auto"/>
              <w:right w:val="single" w:sz="4" w:space="0" w:color="auto"/>
            </w:tcBorders>
            <w:vAlign w:val="center"/>
          </w:tcPr>
          <w:p w14:paraId="77A45B91"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206 400,00</w:t>
            </w:r>
          </w:p>
        </w:tc>
        <w:tc>
          <w:tcPr>
            <w:tcW w:w="1559" w:type="dxa"/>
            <w:tcBorders>
              <w:top w:val="nil"/>
              <w:left w:val="nil"/>
              <w:bottom w:val="single" w:sz="4" w:space="0" w:color="auto"/>
              <w:right w:val="single" w:sz="4" w:space="0" w:color="auto"/>
            </w:tcBorders>
            <w:noWrap/>
            <w:vAlign w:val="center"/>
          </w:tcPr>
          <w:p w14:paraId="47BFCFCC"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205 692,73</w:t>
            </w:r>
          </w:p>
        </w:tc>
        <w:tc>
          <w:tcPr>
            <w:tcW w:w="1560" w:type="dxa"/>
            <w:tcBorders>
              <w:top w:val="nil"/>
              <w:left w:val="nil"/>
              <w:bottom w:val="single" w:sz="4" w:space="0" w:color="auto"/>
              <w:right w:val="single" w:sz="4" w:space="0" w:color="auto"/>
            </w:tcBorders>
            <w:noWrap/>
            <w:vAlign w:val="center"/>
          </w:tcPr>
          <w:p w14:paraId="24939D74"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99,66</w:t>
            </w:r>
          </w:p>
        </w:tc>
        <w:tc>
          <w:tcPr>
            <w:tcW w:w="1701" w:type="dxa"/>
            <w:tcBorders>
              <w:top w:val="nil"/>
              <w:left w:val="nil"/>
              <w:bottom w:val="single" w:sz="4" w:space="0" w:color="auto"/>
              <w:right w:val="single" w:sz="4" w:space="0" w:color="auto"/>
            </w:tcBorders>
            <w:noWrap/>
            <w:vAlign w:val="center"/>
          </w:tcPr>
          <w:p w14:paraId="4E0C2489"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707,27</w:t>
            </w:r>
          </w:p>
        </w:tc>
        <w:tc>
          <w:tcPr>
            <w:tcW w:w="1701" w:type="dxa"/>
            <w:tcBorders>
              <w:top w:val="nil"/>
              <w:left w:val="nil"/>
              <w:bottom w:val="single" w:sz="4" w:space="0" w:color="auto"/>
              <w:right w:val="single" w:sz="4" w:space="0" w:color="auto"/>
            </w:tcBorders>
            <w:noWrap/>
            <w:vAlign w:val="center"/>
          </w:tcPr>
          <w:p w14:paraId="42E27ADB"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0,34</w:t>
            </w:r>
          </w:p>
        </w:tc>
      </w:tr>
      <w:tr w:rsidR="00D60EDF" w:rsidRPr="002C6A83" w14:paraId="3583A857" w14:textId="77777777" w:rsidTr="00D60EDF">
        <w:trPr>
          <w:trHeight w:val="276"/>
        </w:trPr>
        <w:tc>
          <w:tcPr>
            <w:tcW w:w="709" w:type="dxa"/>
            <w:tcBorders>
              <w:top w:val="single" w:sz="4" w:space="0" w:color="auto"/>
              <w:left w:val="single" w:sz="4" w:space="0" w:color="auto"/>
              <w:bottom w:val="single" w:sz="4" w:space="0" w:color="auto"/>
              <w:right w:val="single" w:sz="4" w:space="0" w:color="auto"/>
            </w:tcBorders>
            <w:vAlign w:val="center"/>
            <w:hideMark/>
          </w:tcPr>
          <w:p w14:paraId="36ED55D7" w14:textId="77777777" w:rsidR="00D60EDF" w:rsidRPr="00D60EDF" w:rsidRDefault="00D60EDF" w:rsidP="0016246C">
            <w:pPr>
              <w:jc w:val="cente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themeColor="text1"/>
                <w:sz w:val="20"/>
                <w:szCs w:val="20"/>
                <w:lang w:eastAsia="lt-LT"/>
              </w:rPr>
              <w:t>60.</w:t>
            </w:r>
          </w:p>
        </w:tc>
        <w:tc>
          <w:tcPr>
            <w:tcW w:w="1559" w:type="dxa"/>
            <w:tcBorders>
              <w:top w:val="nil"/>
              <w:left w:val="single" w:sz="4" w:space="0" w:color="auto"/>
              <w:bottom w:val="single" w:sz="4" w:space="0" w:color="auto"/>
              <w:right w:val="single" w:sz="4" w:space="0" w:color="auto"/>
            </w:tcBorders>
            <w:noWrap/>
            <w:vAlign w:val="center"/>
          </w:tcPr>
          <w:p w14:paraId="4A02FB09" w14:textId="77777777" w:rsidR="00D60EDF" w:rsidRPr="00D60EDF" w:rsidRDefault="00D60EDF" w:rsidP="0016246C">
            <w:pPr>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Joniškio r.</w:t>
            </w:r>
          </w:p>
        </w:tc>
        <w:tc>
          <w:tcPr>
            <w:tcW w:w="1843" w:type="dxa"/>
            <w:tcBorders>
              <w:top w:val="nil"/>
              <w:left w:val="nil"/>
              <w:bottom w:val="single" w:sz="4" w:space="0" w:color="auto"/>
              <w:right w:val="single" w:sz="4" w:space="0" w:color="auto"/>
            </w:tcBorders>
            <w:vAlign w:val="center"/>
          </w:tcPr>
          <w:p w14:paraId="21C4A313" w14:textId="77777777" w:rsidR="00D60EDF" w:rsidRPr="00D60EDF" w:rsidRDefault="00D60EDF" w:rsidP="00D60EDF">
            <w:pPr>
              <w:jc w:val="right"/>
              <w:rPr>
                <w:rFonts w:ascii="Times New Roman" w:hAnsi="Times New Roman" w:cs="Times New Roman"/>
                <w:color w:val="000000" w:themeColor="text1"/>
                <w:sz w:val="20"/>
                <w:szCs w:val="20"/>
              </w:rPr>
            </w:pPr>
            <w:r w:rsidRPr="00D60EDF">
              <w:rPr>
                <w:rFonts w:ascii="Times New Roman" w:hAnsi="Times New Roman" w:cs="Times New Roman"/>
                <w:color w:val="000000"/>
                <w:sz w:val="20"/>
                <w:szCs w:val="20"/>
              </w:rPr>
              <w:t>115 500,00</w:t>
            </w:r>
          </w:p>
        </w:tc>
        <w:tc>
          <w:tcPr>
            <w:tcW w:w="1559" w:type="dxa"/>
            <w:tcBorders>
              <w:top w:val="nil"/>
              <w:left w:val="nil"/>
              <w:bottom w:val="single" w:sz="4" w:space="0" w:color="auto"/>
              <w:right w:val="single" w:sz="4" w:space="0" w:color="auto"/>
            </w:tcBorders>
            <w:noWrap/>
            <w:vAlign w:val="center"/>
          </w:tcPr>
          <w:p w14:paraId="0F99BFFE"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115 500,00</w:t>
            </w:r>
          </w:p>
        </w:tc>
        <w:tc>
          <w:tcPr>
            <w:tcW w:w="1560" w:type="dxa"/>
            <w:tcBorders>
              <w:top w:val="nil"/>
              <w:left w:val="nil"/>
              <w:bottom w:val="single" w:sz="4" w:space="0" w:color="auto"/>
              <w:right w:val="single" w:sz="4" w:space="0" w:color="auto"/>
            </w:tcBorders>
            <w:noWrap/>
            <w:vAlign w:val="center"/>
          </w:tcPr>
          <w:p w14:paraId="18673AD5"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100,00</w:t>
            </w:r>
          </w:p>
        </w:tc>
        <w:tc>
          <w:tcPr>
            <w:tcW w:w="1701" w:type="dxa"/>
            <w:tcBorders>
              <w:top w:val="nil"/>
              <w:left w:val="nil"/>
              <w:bottom w:val="single" w:sz="4" w:space="0" w:color="auto"/>
              <w:right w:val="single" w:sz="4" w:space="0" w:color="auto"/>
            </w:tcBorders>
            <w:noWrap/>
            <w:vAlign w:val="center"/>
          </w:tcPr>
          <w:p w14:paraId="4B48C2C3"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0,00</w:t>
            </w:r>
          </w:p>
        </w:tc>
        <w:tc>
          <w:tcPr>
            <w:tcW w:w="1701" w:type="dxa"/>
            <w:tcBorders>
              <w:top w:val="nil"/>
              <w:left w:val="nil"/>
              <w:bottom w:val="single" w:sz="4" w:space="0" w:color="auto"/>
              <w:right w:val="single" w:sz="4" w:space="0" w:color="auto"/>
            </w:tcBorders>
            <w:noWrap/>
            <w:vAlign w:val="center"/>
          </w:tcPr>
          <w:p w14:paraId="41649452" w14:textId="77777777" w:rsidR="00D60EDF" w:rsidRPr="00D60EDF" w:rsidRDefault="00D60EDF" w:rsidP="00D60EDF">
            <w:pPr>
              <w:jc w:val="right"/>
              <w:rPr>
                <w:rFonts w:ascii="Times New Roman" w:hAnsi="Times New Roman" w:cs="Times New Roman"/>
                <w:color w:val="000000" w:themeColor="text1"/>
                <w:sz w:val="20"/>
                <w:szCs w:val="20"/>
                <w:lang w:eastAsia="lt-LT"/>
              </w:rPr>
            </w:pPr>
            <w:r w:rsidRPr="00D60EDF">
              <w:rPr>
                <w:rFonts w:ascii="Times New Roman" w:hAnsi="Times New Roman" w:cs="Times New Roman"/>
                <w:color w:val="000000"/>
                <w:sz w:val="20"/>
                <w:szCs w:val="20"/>
              </w:rPr>
              <w:t>0,00</w:t>
            </w:r>
          </w:p>
        </w:tc>
      </w:tr>
      <w:tr w:rsidR="00D60EDF" w:rsidRPr="002C6A83" w14:paraId="33DF94B4" w14:textId="77777777" w:rsidTr="00D60EDF">
        <w:trPr>
          <w:trHeight w:val="276"/>
        </w:trPr>
        <w:tc>
          <w:tcPr>
            <w:tcW w:w="22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DDDFAF" w14:textId="77777777" w:rsidR="00D60EDF" w:rsidRPr="00D60EDF" w:rsidRDefault="00D60EDF" w:rsidP="0016246C">
            <w:pPr>
              <w:jc w:val="right"/>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Iš viso:</w:t>
            </w:r>
          </w:p>
        </w:tc>
        <w:tc>
          <w:tcPr>
            <w:tcW w:w="1843" w:type="dxa"/>
            <w:tcBorders>
              <w:top w:val="single" w:sz="4" w:space="0" w:color="auto"/>
              <w:left w:val="nil"/>
              <w:bottom w:val="single" w:sz="4" w:space="0" w:color="auto"/>
              <w:right w:val="single" w:sz="4" w:space="0" w:color="auto"/>
            </w:tcBorders>
            <w:shd w:val="clear" w:color="000000" w:fill="D9D9D9"/>
            <w:vAlign w:val="center"/>
          </w:tcPr>
          <w:p w14:paraId="63C4A28C" w14:textId="77777777" w:rsidR="00D60EDF" w:rsidRPr="00D60EDF" w:rsidRDefault="00D60EDF" w:rsidP="00D60EDF">
            <w:pPr>
              <w:jc w:val="right"/>
              <w:rPr>
                <w:rFonts w:ascii="Times New Roman" w:hAnsi="Times New Roman" w:cs="Times New Roman"/>
                <w:sz w:val="20"/>
                <w:szCs w:val="20"/>
              </w:rPr>
            </w:pPr>
            <w:r w:rsidRPr="00D60EDF">
              <w:rPr>
                <w:rFonts w:ascii="Times New Roman" w:hAnsi="Times New Roman" w:cs="Times New Roman"/>
                <w:b/>
                <w:bCs/>
                <w:color w:val="000000"/>
                <w:sz w:val="20"/>
                <w:szCs w:val="20"/>
              </w:rPr>
              <w:t>13 702 300,00</w:t>
            </w:r>
          </w:p>
        </w:tc>
        <w:tc>
          <w:tcPr>
            <w:tcW w:w="1559" w:type="dxa"/>
            <w:tcBorders>
              <w:top w:val="single" w:sz="4" w:space="0" w:color="auto"/>
              <w:left w:val="nil"/>
              <w:bottom w:val="single" w:sz="4" w:space="0" w:color="auto"/>
              <w:right w:val="single" w:sz="4" w:space="0" w:color="auto"/>
            </w:tcBorders>
            <w:shd w:val="clear" w:color="000000" w:fill="D9D9D9"/>
            <w:noWrap/>
            <w:vAlign w:val="center"/>
          </w:tcPr>
          <w:p w14:paraId="5BD84FD6" w14:textId="77777777" w:rsidR="00D60EDF" w:rsidRPr="00D60EDF" w:rsidRDefault="00D60EDF" w:rsidP="00D60EDF">
            <w:pPr>
              <w:jc w:val="right"/>
              <w:rPr>
                <w:rFonts w:ascii="Times New Roman" w:hAnsi="Times New Roman" w:cs="Times New Roman"/>
                <w:sz w:val="20"/>
                <w:szCs w:val="20"/>
                <w:lang w:eastAsia="lt-LT"/>
              </w:rPr>
            </w:pPr>
            <w:r w:rsidRPr="00D60EDF">
              <w:rPr>
                <w:rFonts w:ascii="Times New Roman" w:hAnsi="Times New Roman" w:cs="Times New Roman"/>
                <w:b/>
                <w:bCs/>
                <w:color w:val="000000"/>
                <w:sz w:val="20"/>
                <w:szCs w:val="20"/>
              </w:rPr>
              <w:t>12 336 980,30</w:t>
            </w:r>
          </w:p>
        </w:tc>
        <w:tc>
          <w:tcPr>
            <w:tcW w:w="1560" w:type="dxa"/>
            <w:tcBorders>
              <w:top w:val="single" w:sz="4" w:space="0" w:color="auto"/>
              <w:left w:val="nil"/>
              <w:bottom w:val="single" w:sz="4" w:space="0" w:color="auto"/>
              <w:right w:val="single" w:sz="4" w:space="0" w:color="auto"/>
            </w:tcBorders>
            <w:shd w:val="clear" w:color="000000" w:fill="D9D9D9"/>
            <w:noWrap/>
            <w:vAlign w:val="center"/>
          </w:tcPr>
          <w:p w14:paraId="147B9D3C" w14:textId="77777777" w:rsidR="00D60EDF" w:rsidRPr="00D60EDF" w:rsidRDefault="00D60EDF" w:rsidP="00D60EDF">
            <w:pPr>
              <w:jc w:val="right"/>
              <w:rPr>
                <w:rFonts w:ascii="Times New Roman" w:hAnsi="Times New Roman" w:cs="Times New Roman"/>
                <w:sz w:val="20"/>
                <w:szCs w:val="20"/>
                <w:lang w:eastAsia="lt-LT"/>
              </w:rPr>
            </w:pPr>
            <w:r w:rsidRPr="00D60EDF">
              <w:rPr>
                <w:rFonts w:ascii="Times New Roman" w:hAnsi="Times New Roman" w:cs="Times New Roman"/>
                <w:b/>
                <w:bCs/>
                <w:color w:val="000000"/>
                <w:sz w:val="20"/>
                <w:szCs w:val="20"/>
              </w:rPr>
              <w:t>90,04</w:t>
            </w:r>
          </w:p>
        </w:tc>
        <w:tc>
          <w:tcPr>
            <w:tcW w:w="1701" w:type="dxa"/>
            <w:tcBorders>
              <w:top w:val="single" w:sz="4" w:space="0" w:color="auto"/>
              <w:left w:val="nil"/>
              <w:bottom w:val="single" w:sz="4" w:space="0" w:color="auto"/>
              <w:right w:val="single" w:sz="4" w:space="0" w:color="auto"/>
            </w:tcBorders>
            <w:shd w:val="clear" w:color="000000" w:fill="D9D9D9"/>
            <w:noWrap/>
            <w:vAlign w:val="center"/>
          </w:tcPr>
          <w:p w14:paraId="654BCE20" w14:textId="77777777" w:rsidR="00D60EDF" w:rsidRPr="00D60EDF" w:rsidRDefault="00D60EDF" w:rsidP="00D60EDF">
            <w:pPr>
              <w:jc w:val="right"/>
              <w:rPr>
                <w:rFonts w:ascii="Times New Roman" w:hAnsi="Times New Roman" w:cs="Times New Roman"/>
                <w:sz w:val="20"/>
                <w:szCs w:val="20"/>
                <w:lang w:eastAsia="lt-LT"/>
              </w:rPr>
            </w:pPr>
            <w:r w:rsidRPr="00D60EDF">
              <w:rPr>
                <w:rFonts w:ascii="Times New Roman" w:hAnsi="Times New Roman" w:cs="Times New Roman"/>
                <w:b/>
                <w:bCs/>
                <w:color w:val="000000"/>
                <w:sz w:val="20"/>
                <w:szCs w:val="20"/>
              </w:rPr>
              <w:t>1 365 319,70</w:t>
            </w:r>
          </w:p>
        </w:tc>
        <w:tc>
          <w:tcPr>
            <w:tcW w:w="1701" w:type="dxa"/>
            <w:tcBorders>
              <w:top w:val="single" w:sz="4" w:space="0" w:color="auto"/>
              <w:left w:val="nil"/>
              <w:bottom w:val="single" w:sz="4" w:space="0" w:color="auto"/>
              <w:right w:val="single" w:sz="4" w:space="0" w:color="auto"/>
            </w:tcBorders>
            <w:shd w:val="clear" w:color="000000" w:fill="D9D9D9"/>
            <w:noWrap/>
            <w:vAlign w:val="center"/>
          </w:tcPr>
          <w:p w14:paraId="282F9ED5" w14:textId="77777777" w:rsidR="00D60EDF" w:rsidRPr="00D60EDF" w:rsidRDefault="00D60EDF" w:rsidP="00D60EDF">
            <w:pPr>
              <w:jc w:val="right"/>
              <w:rPr>
                <w:rFonts w:ascii="Times New Roman" w:hAnsi="Times New Roman" w:cs="Times New Roman"/>
                <w:sz w:val="20"/>
                <w:szCs w:val="20"/>
                <w:lang w:eastAsia="lt-LT"/>
              </w:rPr>
            </w:pPr>
            <w:r w:rsidRPr="00D60EDF">
              <w:rPr>
                <w:rFonts w:ascii="Times New Roman" w:hAnsi="Times New Roman" w:cs="Times New Roman"/>
                <w:b/>
                <w:bCs/>
                <w:color w:val="000000"/>
                <w:sz w:val="20"/>
                <w:szCs w:val="20"/>
              </w:rPr>
              <w:t>9,96</w:t>
            </w:r>
          </w:p>
        </w:tc>
      </w:tr>
    </w:tbl>
    <w:p w14:paraId="22B2BA2F" w14:textId="77777777" w:rsidR="002C6A83" w:rsidRPr="002C6A83" w:rsidRDefault="002C6A83" w:rsidP="002C6A83">
      <w:pPr>
        <w:widowControl/>
        <w:suppressAutoHyphens w:val="0"/>
        <w:ind w:firstLine="567"/>
        <w:rPr>
          <w:rFonts w:ascii="Times New Roman" w:eastAsia="Calibri" w:hAnsi="Times New Roman" w:cs="Times New Roman"/>
          <w:kern w:val="0"/>
          <w:sz w:val="18"/>
          <w:szCs w:val="18"/>
          <w:lang w:eastAsia="en-US" w:bidi="ar-SA"/>
        </w:rPr>
      </w:pPr>
    </w:p>
    <w:p w14:paraId="3D9D6C6C" w14:textId="77777777" w:rsidR="002C6A83" w:rsidRPr="002C6A83" w:rsidRDefault="002C6A83" w:rsidP="002C6A83">
      <w:pPr>
        <w:jc w:val="center"/>
        <w:rPr>
          <w:rFonts w:ascii="Times New Roman" w:eastAsia="Times New Roman" w:hAnsi="Times New Roman" w:cs="Times New Roman"/>
          <w:sz w:val="18"/>
          <w:szCs w:val="18"/>
        </w:rPr>
      </w:pPr>
    </w:p>
    <w:p w14:paraId="734E355D" w14:textId="77777777" w:rsidR="002C6A83" w:rsidRDefault="002C6A83" w:rsidP="002C6A83">
      <w:pPr>
        <w:jc w:val="center"/>
        <w:rPr>
          <w:rFonts w:ascii="Times New Roman" w:eastAsia="Times New Roman" w:hAnsi="Times New Roman" w:cs="Times New Roman"/>
        </w:rPr>
      </w:pPr>
    </w:p>
    <w:p w14:paraId="43183601" w14:textId="47D1FBC2" w:rsidR="002C6A83" w:rsidRDefault="002C6A83" w:rsidP="004009EA">
      <w:pPr>
        <w:jc w:val="both"/>
        <w:rPr>
          <w:rFonts w:ascii="Times New Roman" w:hAnsi="Times New Roman" w:cs="Times New Roman"/>
          <w:bCs/>
        </w:rPr>
      </w:pPr>
      <w:r w:rsidRPr="00CF1904">
        <w:rPr>
          <w:rFonts w:ascii="Times New Roman" w:hAnsi="Times New Roman" w:cs="Times New Roman"/>
        </w:rPr>
        <w:t>Priemonės „Užtikrinti paramą mirties atveju“</w:t>
      </w:r>
      <w:r w:rsidRPr="00CF1904">
        <w:rPr>
          <w:rFonts w:ascii="Times New Roman" w:hAnsi="Times New Roman" w:cs="Times New Roman"/>
          <w:bCs/>
        </w:rPr>
        <w:t xml:space="preserve"> pagal </w:t>
      </w:r>
      <w:r w:rsidR="004009EA" w:rsidRPr="004009EA">
        <w:rPr>
          <w:rFonts w:ascii="Times New Roman" w:hAnsi="Times New Roman" w:cs="Times New Roman"/>
          <w:bCs/>
        </w:rPr>
        <w:t xml:space="preserve">Lietuvos Respublikos </w:t>
      </w:r>
      <w:r w:rsidRPr="00CF1904">
        <w:rPr>
          <w:rFonts w:ascii="Times New Roman" w:hAnsi="Times New Roman" w:cs="Times New Roman"/>
        </w:rPr>
        <w:t xml:space="preserve">socialinės apsaugos ir darbo ministro 2026 m. gegužės 18 d. įsakymą Nr. A1-309 </w:t>
      </w:r>
      <w:r w:rsidRPr="00CF1904">
        <w:rPr>
          <w:rFonts w:ascii="Times New Roman" w:hAnsi="Times New Roman" w:cs="Times New Roman"/>
          <w:color w:val="000000" w:themeColor="text1"/>
        </w:rPr>
        <w:t xml:space="preserve">„Dėl valstybės vardu pasiskolintų lėšų paskirstymo savivaldybių administracijoms išlaidoms, patirtoms 2026 metų I ketvirtį mokant laidojimo pašalpą pagal Lietuvos Respublikos paramos mirties atveju įstatymą ir teikiant socialinę paramą mokiniams pagal Lietuvos Respublikos socialinės paramos mokiniams įstatymą Ukrainos gyventojams, nukentėjusiems dėl  Rusijos Federacijos karinės agresijos prieš Ukrainą, padengti“ </w:t>
      </w:r>
      <w:r w:rsidRPr="00CF1904">
        <w:rPr>
          <w:rFonts w:ascii="Times New Roman" w:hAnsi="Times New Roman" w:cs="Times New Roman"/>
          <w:bCs/>
        </w:rPr>
        <w:t xml:space="preserve">2026 m. II </w:t>
      </w:r>
      <w:proofErr w:type="spellStart"/>
      <w:r w:rsidRPr="00CF1904">
        <w:rPr>
          <w:rFonts w:ascii="Times New Roman" w:hAnsi="Times New Roman" w:cs="Times New Roman"/>
          <w:bCs/>
        </w:rPr>
        <w:t>ketv</w:t>
      </w:r>
      <w:proofErr w:type="spellEnd"/>
      <w:r w:rsidRPr="00CF1904">
        <w:rPr>
          <w:rFonts w:ascii="Times New Roman" w:hAnsi="Times New Roman" w:cs="Times New Roman"/>
          <w:bCs/>
        </w:rPr>
        <w:t>. vykdymas</w:t>
      </w:r>
      <w:r w:rsidR="004009EA">
        <w:rPr>
          <w:rFonts w:ascii="Times New Roman" w:hAnsi="Times New Roman" w:cs="Times New Roman"/>
          <w:bCs/>
        </w:rPr>
        <w:t xml:space="preserve"> </w:t>
      </w:r>
      <w:r w:rsidR="004009EA" w:rsidRPr="004009EA">
        <w:rPr>
          <w:rFonts w:ascii="Times New Roman" w:hAnsi="Times New Roman" w:cs="Times New Roman"/>
          <w:bCs/>
        </w:rPr>
        <w:t>savivaldybių administracijose pagal savivaldybių administracijų pateiktų ataskaitų duomenis</w:t>
      </w:r>
    </w:p>
    <w:p w14:paraId="6299D7CF" w14:textId="77777777" w:rsidR="004009EA" w:rsidRPr="00CF1904" w:rsidRDefault="004009EA" w:rsidP="004009EA">
      <w:pPr>
        <w:jc w:val="both"/>
        <w:rPr>
          <w:rFonts w:ascii="Times New Roman" w:eastAsia="Times New Roman" w:hAnsi="Times New Roman" w:cs="Times New Roman"/>
        </w:rPr>
      </w:pPr>
    </w:p>
    <w:tbl>
      <w:tblPr>
        <w:tblpPr w:leftFromText="180" w:rightFromText="180" w:vertAnchor="text" w:tblpY="1"/>
        <w:tblOverlap w:val="never"/>
        <w:tblW w:w="10201" w:type="dxa"/>
        <w:tblLayout w:type="fixed"/>
        <w:tblLook w:val="04A0" w:firstRow="1" w:lastRow="0" w:firstColumn="1" w:lastColumn="0" w:noHBand="0" w:noVBand="1"/>
      </w:tblPr>
      <w:tblGrid>
        <w:gridCol w:w="562"/>
        <w:gridCol w:w="1985"/>
        <w:gridCol w:w="2126"/>
        <w:gridCol w:w="1559"/>
        <w:gridCol w:w="1276"/>
        <w:gridCol w:w="1559"/>
        <w:gridCol w:w="1134"/>
      </w:tblGrid>
      <w:tr w:rsidR="002C6A83" w:rsidRPr="002C6A83" w14:paraId="19464496" w14:textId="77777777" w:rsidTr="009225F0">
        <w:trPr>
          <w:trHeight w:val="1069"/>
          <w:tblHeader/>
        </w:trPr>
        <w:tc>
          <w:tcPr>
            <w:tcW w:w="56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5689E13"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 xml:space="preserve">Eil. Nr.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9850F27"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Savivaldybės administracija</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2D7856CB" w14:textId="70B07705" w:rsidR="009225F0"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 xml:space="preserve">2026 m. II </w:t>
            </w:r>
            <w:proofErr w:type="spellStart"/>
            <w:r w:rsidRPr="00D60EDF">
              <w:rPr>
                <w:rFonts w:ascii="Times New Roman" w:hAnsi="Times New Roman" w:cs="Times New Roman"/>
                <w:b/>
                <w:bCs/>
                <w:sz w:val="20"/>
                <w:szCs w:val="20"/>
                <w:lang w:eastAsia="lt-LT"/>
              </w:rPr>
              <w:t>ketv</w:t>
            </w:r>
            <w:proofErr w:type="spellEnd"/>
            <w:r w:rsidRPr="00D60EDF">
              <w:rPr>
                <w:rFonts w:ascii="Times New Roman" w:hAnsi="Times New Roman" w:cs="Times New Roman"/>
                <w:b/>
                <w:bCs/>
                <w:sz w:val="20"/>
                <w:szCs w:val="20"/>
                <w:lang w:eastAsia="lt-LT"/>
              </w:rPr>
              <w:t xml:space="preserve">. skirtos lėšos, </w:t>
            </w:r>
          </w:p>
          <w:p w14:paraId="40A31340" w14:textId="7CA68528" w:rsidR="002C6A83" w:rsidRPr="009225F0"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Eur</w:t>
            </w:r>
          </w:p>
        </w:tc>
        <w:tc>
          <w:tcPr>
            <w:tcW w:w="2835" w:type="dxa"/>
            <w:gridSpan w:val="2"/>
            <w:tcBorders>
              <w:top w:val="single" w:sz="4" w:space="0" w:color="auto"/>
              <w:left w:val="nil"/>
              <w:bottom w:val="single" w:sz="4" w:space="0" w:color="auto"/>
              <w:right w:val="single" w:sz="4" w:space="0" w:color="auto"/>
            </w:tcBorders>
            <w:shd w:val="clear" w:color="auto" w:fill="D9D9D9"/>
            <w:vAlign w:val="center"/>
            <w:hideMark/>
          </w:tcPr>
          <w:p w14:paraId="17D54577" w14:textId="034873E9" w:rsidR="009225F0" w:rsidRDefault="009225F0" w:rsidP="0016246C">
            <w:pPr>
              <w:ind w:left="218" w:hanging="218"/>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 xml:space="preserve">2026 m. II  </w:t>
            </w:r>
            <w:proofErr w:type="spellStart"/>
            <w:r w:rsidRPr="009225F0">
              <w:rPr>
                <w:rFonts w:ascii="Times New Roman" w:hAnsi="Times New Roman" w:cs="Times New Roman"/>
                <w:b/>
                <w:bCs/>
                <w:sz w:val="20"/>
                <w:szCs w:val="20"/>
                <w:lang w:eastAsia="lt-LT"/>
              </w:rPr>
              <w:t>ketv</w:t>
            </w:r>
            <w:proofErr w:type="spellEnd"/>
            <w:r>
              <w:rPr>
                <w:rFonts w:ascii="Times New Roman" w:hAnsi="Times New Roman" w:cs="Times New Roman"/>
                <w:b/>
                <w:bCs/>
                <w:sz w:val="20"/>
                <w:szCs w:val="20"/>
                <w:lang w:eastAsia="lt-LT"/>
              </w:rPr>
              <w:t xml:space="preserve">. </w:t>
            </w:r>
          </w:p>
          <w:p w14:paraId="4B264E0C" w14:textId="0D2321D3" w:rsidR="002C6A83" w:rsidRPr="009225F0" w:rsidRDefault="009225F0" w:rsidP="0016246C">
            <w:pPr>
              <w:ind w:left="218" w:hanging="218"/>
              <w:jc w:val="center"/>
              <w:rPr>
                <w:rFonts w:ascii="Times New Roman" w:hAnsi="Times New Roman" w:cs="Times New Roman"/>
                <w:b/>
                <w:bCs/>
                <w:sz w:val="20"/>
                <w:szCs w:val="20"/>
                <w:lang w:eastAsia="lt-LT"/>
              </w:rPr>
            </w:pPr>
            <w:r>
              <w:rPr>
                <w:rFonts w:ascii="Times New Roman" w:hAnsi="Times New Roman" w:cs="Times New Roman"/>
                <w:b/>
                <w:bCs/>
                <w:sz w:val="20"/>
                <w:szCs w:val="20"/>
                <w:lang w:eastAsia="lt-LT"/>
              </w:rPr>
              <w:t>k</w:t>
            </w:r>
            <w:r w:rsidR="002C6A83" w:rsidRPr="009225F0">
              <w:rPr>
                <w:rFonts w:ascii="Times New Roman" w:hAnsi="Times New Roman" w:cs="Times New Roman"/>
                <w:b/>
                <w:bCs/>
                <w:sz w:val="20"/>
                <w:szCs w:val="20"/>
                <w:lang w:eastAsia="lt-LT"/>
              </w:rPr>
              <w:t>asinės išlaidos</w:t>
            </w:r>
          </w:p>
        </w:tc>
        <w:tc>
          <w:tcPr>
            <w:tcW w:w="2693" w:type="dxa"/>
            <w:gridSpan w:val="2"/>
            <w:tcBorders>
              <w:top w:val="single" w:sz="4" w:space="0" w:color="auto"/>
              <w:left w:val="nil"/>
              <w:bottom w:val="single" w:sz="4" w:space="0" w:color="auto"/>
              <w:right w:val="single" w:sz="4" w:space="0" w:color="auto"/>
            </w:tcBorders>
            <w:shd w:val="clear" w:color="auto" w:fill="D9D9D9"/>
            <w:vAlign w:val="center"/>
            <w:hideMark/>
          </w:tcPr>
          <w:p w14:paraId="6C9B3AAE" w14:textId="77777777" w:rsidR="009225F0" w:rsidRDefault="009225F0"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 xml:space="preserve">2026 m. II  </w:t>
            </w:r>
            <w:proofErr w:type="spellStart"/>
            <w:r w:rsidRPr="009225F0">
              <w:rPr>
                <w:rFonts w:ascii="Times New Roman" w:hAnsi="Times New Roman" w:cs="Times New Roman"/>
                <w:b/>
                <w:bCs/>
                <w:sz w:val="20"/>
                <w:szCs w:val="20"/>
                <w:lang w:eastAsia="lt-LT"/>
              </w:rPr>
              <w:t>ketv</w:t>
            </w:r>
            <w:proofErr w:type="spellEnd"/>
            <w:r>
              <w:rPr>
                <w:rFonts w:ascii="Times New Roman" w:hAnsi="Times New Roman" w:cs="Times New Roman"/>
                <w:b/>
                <w:bCs/>
                <w:sz w:val="20"/>
                <w:szCs w:val="20"/>
                <w:lang w:eastAsia="lt-LT"/>
              </w:rPr>
              <w:t xml:space="preserve">. </w:t>
            </w:r>
          </w:p>
          <w:p w14:paraId="178D0D5C" w14:textId="31AD9E36" w:rsidR="002C6A83" w:rsidRPr="009225F0" w:rsidRDefault="009225F0" w:rsidP="0016246C">
            <w:pPr>
              <w:jc w:val="center"/>
              <w:rPr>
                <w:rFonts w:ascii="Times New Roman" w:hAnsi="Times New Roman" w:cs="Times New Roman"/>
                <w:b/>
                <w:bCs/>
                <w:sz w:val="20"/>
                <w:szCs w:val="20"/>
                <w:lang w:eastAsia="lt-LT"/>
              </w:rPr>
            </w:pPr>
            <w:r>
              <w:rPr>
                <w:rFonts w:ascii="Times New Roman" w:hAnsi="Times New Roman" w:cs="Times New Roman"/>
                <w:b/>
                <w:bCs/>
                <w:sz w:val="20"/>
                <w:szCs w:val="20"/>
                <w:lang w:eastAsia="lt-LT"/>
              </w:rPr>
              <w:t>n</w:t>
            </w:r>
            <w:r w:rsidR="002C6A83" w:rsidRPr="009225F0">
              <w:rPr>
                <w:rFonts w:ascii="Times New Roman" w:hAnsi="Times New Roman" w:cs="Times New Roman"/>
                <w:b/>
                <w:bCs/>
                <w:sz w:val="20"/>
                <w:szCs w:val="20"/>
                <w:lang w:eastAsia="lt-LT"/>
              </w:rPr>
              <w:t>epanaudotos lėšos</w:t>
            </w:r>
          </w:p>
        </w:tc>
      </w:tr>
      <w:tr w:rsidR="002C6A83" w:rsidRPr="002C6A83" w14:paraId="4EC2AA72" w14:textId="77777777" w:rsidTr="009225F0">
        <w:trPr>
          <w:trHeight w:val="323"/>
          <w:tblHead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7C1F0E1" w14:textId="77777777" w:rsidR="002C6A83" w:rsidRPr="009225F0" w:rsidRDefault="002C6A83" w:rsidP="0016246C">
            <w:pPr>
              <w:spacing w:line="256" w:lineRule="auto"/>
              <w:rPr>
                <w:rFonts w:ascii="Times New Roman" w:hAnsi="Times New Roman" w:cs="Times New Roman"/>
                <w:b/>
                <w:bCs/>
                <w:sz w:val="20"/>
                <w:szCs w:val="20"/>
                <w:lang w:eastAsia="lt-LT"/>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642BF08" w14:textId="77777777" w:rsidR="002C6A83" w:rsidRPr="009225F0" w:rsidRDefault="002C6A83" w:rsidP="0016246C">
            <w:pPr>
              <w:spacing w:line="256" w:lineRule="auto"/>
              <w:rPr>
                <w:rFonts w:ascii="Times New Roman" w:hAnsi="Times New Roman" w:cs="Times New Roman"/>
                <w:b/>
                <w:bCs/>
                <w:sz w:val="20"/>
                <w:szCs w:val="20"/>
                <w:lang w:eastAsia="lt-LT"/>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69A760D5" w14:textId="77777777" w:rsidR="002C6A83" w:rsidRPr="009225F0" w:rsidRDefault="002C6A83" w:rsidP="0016246C">
            <w:pPr>
              <w:spacing w:line="256" w:lineRule="auto"/>
              <w:rPr>
                <w:rFonts w:ascii="Times New Roman" w:hAnsi="Times New Roman" w:cs="Times New Roman"/>
                <w:b/>
                <w:bCs/>
                <w:sz w:val="20"/>
                <w:szCs w:val="20"/>
                <w:lang w:eastAsia="lt-LT"/>
              </w:rPr>
            </w:pPr>
          </w:p>
        </w:tc>
        <w:tc>
          <w:tcPr>
            <w:tcW w:w="1559" w:type="dxa"/>
            <w:tcBorders>
              <w:top w:val="nil"/>
              <w:left w:val="nil"/>
              <w:bottom w:val="single" w:sz="4" w:space="0" w:color="auto"/>
              <w:right w:val="single" w:sz="4" w:space="0" w:color="auto"/>
            </w:tcBorders>
            <w:shd w:val="clear" w:color="auto" w:fill="D9D9D9"/>
            <w:vAlign w:val="center"/>
            <w:hideMark/>
          </w:tcPr>
          <w:p w14:paraId="553ABDCB"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Eur</w:t>
            </w:r>
          </w:p>
        </w:tc>
        <w:tc>
          <w:tcPr>
            <w:tcW w:w="1276" w:type="dxa"/>
            <w:tcBorders>
              <w:top w:val="nil"/>
              <w:left w:val="nil"/>
              <w:bottom w:val="single" w:sz="4" w:space="0" w:color="auto"/>
              <w:right w:val="single" w:sz="4" w:space="0" w:color="auto"/>
            </w:tcBorders>
            <w:shd w:val="clear" w:color="auto" w:fill="D9D9D9"/>
            <w:vAlign w:val="center"/>
            <w:hideMark/>
          </w:tcPr>
          <w:p w14:paraId="7487C9BF" w14:textId="77777777" w:rsidR="009225F0" w:rsidRPr="00D60EDF"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proc.</w:t>
            </w:r>
          </w:p>
          <w:p w14:paraId="1853A2A5" w14:textId="77777777" w:rsidR="009225F0" w:rsidRPr="00D60EDF"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nuo</w:t>
            </w:r>
          </w:p>
          <w:p w14:paraId="498FFC99" w14:textId="5B9349F7" w:rsidR="002C6A83" w:rsidRPr="009225F0"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skirtų lėšų</w:t>
            </w:r>
          </w:p>
        </w:tc>
        <w:tc>
          <w:tcPr>
            <w:tcW w:w="1559" w:type="dxa"/>
            <w:tcBorders>
              <w:top w:val="nil"/>
              <w:left w:val="nil"/>
              <w:bottom w:val="single" w:sz="4" w:space="0" w:color="auto"/>
              <w:right w:val="single" w:sz="4" w:space="0" w:color="auto"/>
            </w:tcBorders>
            <w:shd w:val="clear" w:color="auto" w:fill="D9D9D9"/>
            <w:vAlign w:val="center"/>
            <w:hideMark/>
          </w:tcPr>
          <w:p w14:paraId="33DA49FB"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Eur</w:t>
            </w:r>
          </w:p>
        </w:tc>
        <w:tc>
          <w:tcPr>
            <w:tcW w:w="1134" w:type="dxa"/>
            <w:tcBorders>
              <w:top w:val="nil"/>
              <w:left w:val="nil"/>
              <w:bottom w:val="single" w:sz="4" w:space="0" w:color="auto"/>
              <w:right w:val="single" w:sz="4" w:space="0" w:color="auto"/>
            </w:tcBorders>
            <w:shd w:val="clear" w:color="auto" w:fill="D9D9D9"/>
            <w:vAlign w:val="center"/>
            <w:hideMark/>
          </w:tcPr>
          <w:p w14:paraId="7D60AF2A" w14:textId="77777777" w:rsidR="009225F0" w:rsidRPr="00D60EDF"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proc.</w:t>
            </w:r>
          </w:p>
          <w:p w14:paraId="012CDF97" w14:textId="77777777" w:rsidR="009225F0" w:rsidRPr="00D60EDF"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nuo</w:t>
            </w:r>
          </w:p>
          <w:p w14:paraId="5854F833" w14:textId="318A44C0" w:rsidR="002C6A83" w:rsidRPr="009225F0" w:rsidRDefault="009225F0" w:rsidP="009225F0">
            <w:pPr>
              <w:jc w:val="center"/>
              <w:rPr>
                <w:rFonts w:ascii="Times New Roman" w:hAnsi="Times New Roman" w:cs="Times New Roman"/>
                <w:b/>
                <w:bCs/>
                <w:sz w:val="20"/>
                <w:szCs w:val="20"/>
                <w:lang w:eastAsia="lt-LT"/>
              </w:rPr>
            </w:pPr>
            <w:r w:rsidRPr="00D60EDF">
              <w:rPr>
                <w:rFonts w:ascii="Times New Roman" w:hAnsi="Times New Roman" w:cs="Times New Roman"/>
                <w:b/>
                <w:bCs/>
                <w:sz w:val="20"/>
                <w:szCs w:val="20"/>
                <w:lang w:eastAsia="lt-LT"/>
              </w:rPr>
              <w:t>skirtų lėšų</w:t>
            </w:r>
          </w:p>
        </w:tc>
      </w:tr>
      <w:tr w:rsidR="002C6A83" w:rsidRPr="002C6A83" w14:paraId="2BC60B24" w14:textId="77777777" w:rsidTr="009225F0">
        <w:trPr>
          <w:trHeight w:val="227"/>
          <w:tblHeader/>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11C32A"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1</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78DD60"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2</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D191C7"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3</w:t>
            </w:r>
          </w:p>
        </w:tc>
        <w:tc>
          <w:tcPr>
            <w:tcW w:w="1559" w:type="dxa"/>
            <w:tcBorders>
              <w:top w:val="nil"/>
              <w:left w:val="nil"/>
              <w:bottom w:val="single" w:sz="4" w:space="0" w:color="auto"/>
              <w:right w:val="single" w:sz="4" w:space="0" w:color="auto"/>
            </w:tcBorders>
            <w:shd w:val="clear" w:color="auto" w:fill="D9D9D9" w:themeFill="background1" w:themeFillShade="D9"/>
            <w:vAlign w:val="center"/>
          </w:tcPr>
          <w:p w14:paraId="72D25A54"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4</w:t>
            </w:r>
          </w:p>
        </w:tc>
        <w:tc>
          <w:tcPr>
            <w:tcW w:w="1276" w:type="dxa"/>
            <w:tcBorders>
              <w:top w:val="nil"/>
              <w:left w:val="nil"/>
              <w:bottom w:val="single" w:sz="4" w:space="0" w:color="auto"/>
              <w:right w:val="single" w:sz="4" w:space="0" w:color="auto"/>
            </w:tcBorders>
            <w:shd w:val="clear" w:color="auto" w:fill="D9D9D9" w:themeFill="background1" w:themeFillShade="D9"/>
            <w:vAlign w:val="center"/>
          </w:tcPr>
          <w:p w14:paraId="0AE03CF5"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5</w:t>
            </w:r>
          </w:p>
        </w:tc>
        <w:tc>
          <w:tcPr>
            <w:tcW w:w="1559" w:type="dxa"/>
            <w:tcBorders>
              <w:top w:val="nil"/>
              <w:left w:val="nil"/>
              <w:bottom w:val="single" w:sz="4" w:space="0" w:color="auto"/>
              <w:right w:val="single" w:sz="4" w:space="0" w:color="auto"/>
            </w:tcBorders>
            <w:shd w:val="clear" w:color="auto" w:fill="D9D9D9" w:themeFill="background1" w:themeFillShade="D9"/>
            <w:vAlign w:val="center"/>
          </w:tcPr>
          <w:p w14:paraId="578F40F8"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6</w:t>
            </w: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2DBC4C40" w14:textId="77777777" w:rsidR="002C6A83" w:rsidRPr="009225F0" w:rsidRDefault="002C6A83" w:rsidP="0016246C">
            <w:pPr>
              <w:jc w:val="center"/>
              <w:rPr>
                <w:rFonts w:ascii="Times New Roman" w:hAnsi="Times New Roman" w:cs="Times New Roman"/>
                <w:b/>
                <w:bCs/>
                <w:sz w:val="20"/>
                <w:szCs w:val="20"/>
                <w:lang w:eastAsia="lt-LT"/>
              </w:rPr>
            </w:pPr>
            <w:r w:rsidRPr="009225F0">
              <w:rPr>
                <w:rFonts w:ascii="Times New Roman" w:hAnsi="Times New Roman" w:cs="Times New Roman"/>
                <w:b/>
                <w:bCs/>
                <w:sz w:val="20"/>
                <w:szCs w:val="20"/>
                <w:lang w:eastAsia="lt-LT"/>
              </w:rPr>
              <w:t>7</w:t>
            </w:r>
          </w:p>
        </w:tc>
      </w:tr>
      <w:tr w:rsidR="002C6A83" w:rsidRPr="002C6A83" w14:paraId="7DC21015" w14:textId="77777777" w:rsidTr="009225F0">
        <w:trPr>
          <w:trHeight w:val="289"/>
        </w:trPr>
        <w:tc>
          <w:tcPr>
            <w:tcW w:w="562" w:type="dxa"/>
            <w:tcBorders>
              <w:top w:val="nil"/>
              <w:left w:val="single" w:sz="4" w:space="0" w:color="auto"/>
              <w:bottom w:val="single" w:sz="4" w:space="0" w:color="auto"/>
              <w:right w:val="single" w:sz="4" w:space="0" w:color="auto"/>
            </w:tcBorders>
            <w:noWrap/>
            <w:vAlign w:val="center"/>
            <w:hideMark/>
          </w:tcPr>
          <w:p w14:paraId="67A64063"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1</w:t>
            </w:r>
          </w:p>
        </w:tc>
        <w:tc>
          <w:tcPr>
            <w:tcW w:w="1985" w:type="dxa"/>
            <w:tcBorders>
              <w:top w:val="single" w:sz="4" w:space="0" w:color="auto"/>
              <w:left w:val="single" w:sz="4" w:space="0" w:color="auto"/>
              <w:bottom w:val="single" w:sz="4" w:space="0" w:color="auto"/>
              <w:right w:val="single" w:sz="4" w:space="0" w:color="auto"/>
            </w:tcBorders>
            <w:noWrap/>
            <w:vAlign w:val="bottom"/>
          </w:tcPr>
          <w:p w14:paraId="70010DC6"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 xml:space="preserve">Kauno r. </w:t>
            </w:r>
          </w:p>
        </w:tc>
        <w:tc>
          <w:tcPr>
            <w:tcW w:w="2126" w:type="dxa"/>
            <w:tcBorders>
              <w:top w:val="single" w:sz="4" w:space="0" w:color="auto"/>
              <w:left w:val="nil"/>
              <w:bottom w:val="single" w:sz="4" w:space="0" w:color="auto"/>
              <w:right w:val="single" w:sz="4" w:space="0" w:color="auto"/>
            </w:tcBorders>
            <w:noWrap/>
            <w:vAlign w:val="center"/>
          </w:tcPr>
          <w:p w14:paraId="737A4FC6"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576,00</w:t>
            </w:r>
          </w:p>
        </w:tc>
        <w:tc>
          <w:tcPr>
            <w:tcW w:w="1559" w:type="dxa"/>
            <w:tcBorders>
              <w:top w:val="single" w:sz="4" w:space="0" w:color="auto"/>
              <w:left w:val="nil"/>
              <w:bottom w:val="single" w:sz="4" w:space="0" w:color="auto"/>
              <w:right w:val="single" w:sz="4" w:space="0" w:color="auto"/>
            </w:tcBorders>
            <w:noWrap/>
            <w:vAlign w:val="center"/>
          </w:tcPr>
          <w:p w14:paraId="36536008"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c>
          <w:tcPr>
            <w:tcW w:w="1276" w:type="dxa"/>
            <w:tcBorders>
              <w:top w:val="single" w:sz="4" w:space="0" w:color="auto"/>
              <w:left w:val="nil"/>
              <w:bottom w:val="single" w:sz="4" w:space="0" w:color="auto"/>
              <w:right w:val="single" w:sz="4" w:space="0" w:color="auto"/>
            </w:tcBorders>
            <w:noWrap/>
            <w:vAlign w:val="center"/>
          </w:tcPr>
          <w:p w14:paraId="3797EB8C"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c>
          <w:tcPr>
            <w:tcW w:w="1559" w:type="dxa"/>
            <w:tcBorders>
              <w:top w:val="single" w:sz="4" w:space="0" w:color="auto"/>
              <w:left w:val="nil"/>
              <w:bottom w:val="single" w:sz="4" w:space="0" w:color="auto"/>
              <w:right w:val="single" w:sz="4" w:space="0" w:color="auto"/>
            </w:tcBorders>
            <w:noWrap/>
            <w:vAlign w:val="center"/>
          </w:tcPr>
          <w:p w14:paraId="5A342F20"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576,00</w:t>
            </w:r>
          </w:p>
        </w:tc>
        <w:tc>
          <w:tcPr>
            <w:tcW w:w="1134" w:type="dxa"/>
            <w:tcBorders>
              <w:top w:val="single" w:sz="4" w:space="0" w:color="auto"/>
              <w:left w:val="nil"/>
              <w:bottom w:val="single" w:sz="4" w:space="0" w:color="auto"/>
              <w:right w:val="single" w:sz="4" w:space="0" w:color="auto"/>
            </w:tcBorders>
            <w:noWrap/>
            <w:vAlign w:val="center"/>
          </w:tcPr>
          <w:p w14:paraId="1F00D397"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100,00</w:t>
            </w:r>
          </w:p>
        </w:tc>
      </w:tr>
      <w:tr w:rsidR="002C6A83" w:rsidRPr="002C6A83" w14:paraId="343FFE89"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hideMark/>
          </w:tcPr>
          <w:p w14:paraId="18EFF9BB"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2</w:t>
            </w:r>
          </w:p>
        </w:tc>
        <w:tc>
          <w:tcPr>
            <w:tcW w:w="1985" w:type="dxa"/>
            <w:tcBorders>
              <w:top w:val="nil"/>
              <w:left w:val="single" w:sz="4" w:space="0" w:color="auto"/>
              <w:bottom w:val="single" w:sz="4" w:space="0" w:color="auto"/>
              <w:right w:val="single" w:sz="4" w:space="0" w:color="auto"/>
            </w:tcBorders>
            <w:noWrap/>
            <w:vAlign w:val="bottom"/>
          </w:tcPr>
          <w:p w14:paraId="494C3767"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Prienų r.</w:t>
            </w:r>
          </w:p>
        </w:tc>
        <w:tc>
          <w:tcPr>
            <w:tcW w:w="2126" w:type="dxa"/>
            <w:tcBorders>
              <w:top w:val="nil"/>
              <w:left w:val="nil"/>
              <w:bottom w:val="single" w:sz="4" w:space="0" w:color="auto"/>
              <w:right w:val="single" w:sz="4" w:space="0" w:color="auto"/>
            </w:tcBorders>
            <w:noWrap/>
            <w:vAlign w:val="center"/>
          </w:tcPr>
          <w:p w14:paraId="0BF6344D"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576,00</w:t>
            </w:r>
          </w:p>
        </w:tc>
        <w:tc>
          <w:tcPr>
            <w:tcW w:w="1559" w:type="dxa"/>
            <w:tcBorders>
              <w:top w:val="nil"/>
              <w:left w:val="nil"/>
              <w:bottom w:val="single" w:sz="4" w:space="0" w:color="auto"/>
              <w:right w:val="single" w:sz="4" w:space="0" w:color="auto"/>
            </w:tcBorders>
            <w:noWrap/>
            <w:vAlign w:val="center"/>
          </w:tcPr>
          <w:p w14:paraId="7F412531"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c>
          <w:tcPr>
            <w:tcW w:w="1276" w:type="dxa"/>
            <w:tcBorders>
              <w:top w:val="nil"/>
              <w:left w:val="nil"/>
              <w:bottom w:val="single" w:sz="4" w:space="0" w:color="auto"/>
              <w:right w:val="single" w:sz="4" w:space="0" w:color="auto"/>
            </w:tcBorders>
            <w:noWrap/>
            <w:vAlign w:val="center"/>
          </w:tcPr>
          <w:p w14:paraId="013CC3FD"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c>
          <w:tcPr>
            <w:tcW w:w="1559" w:type="dxa"/>
            <w:tcBorders>
              <w:top w:val="nil"/>
              <w:left w:val="nil"/>
              <w:bottom w:val="single" w:sz="4" w:space="0" w:color="auto"/>
              <w:right w:val="single" w:sz="4" w:space="0" w:color="auto"/>
            </w:tcBorders>
            <w:noWrap/>
            <w:vAlign w:val="center"/>
          </w:tcPr>
          <w:p w14:paraId="133765B4"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576,00</w:t>
            </w:r>
          </w:p>
        </w:tc>
        <w:tc>
          <w:tcPr>
            <w:tcW w:w="1134" w:type="dxa"/>
            <w:tcBorders>
              <w:top w:val="nil"/>
              <w:left w:val="nil"/>
              <w:bottom w:val="single" w:sz="4" w:space="0" w:color="auto"/>
              <w:right w:val="single" w:sz="4" w:space="0" w:color="auto"/>
            </w:tcBorders>
            <w:noWrap/>
            <w:vAlign w:val="center"/>
          </w:tcPr>
          <w:p w14:paraId="4F4564FC"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100,00</w:t>
            </w:r>
          </w:p>
        </w:tc>
      </w:tr>
      <w:tr w:rsidR="002C6A83" w:rsidRPr="002C6A83" w14:paraId="3F8F7BAB"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hideMark/>
          </w:tcPr>
          <w:p w14:paraId="1614ADFB"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3</w:t>
            </w:r>
          </w:p>
        </w:tc>
        <w:tc>
          <w:tcPr>
            <w:tcW w:w="1985" w:type="dxa"/>
            <w:tcBorders>
              <w:top w:val="nil"/>
              <w:left w:val="single" w:sz="4" w:space="0" w:color="auto"/>
              <w:bottom w:val="single" w:sz="4" w:space="0" w:color="auto"/>
              <w:right w:val="single" w:sz="4" w:space="0" w:color="auto"/>
            </w:tcBorders>
            <w:noWrap/>
            <w:vAlign w:val="bottom"/>
          </w:tcPr>
          <w:p w14:paraId="3263325A"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Šiaulių m.</w:t>
            </w:r>
          </w:p>
        </w:tc>
        <w:tc>
          <w:tcPr>
            <w:tcW w:w="2126" w:type="dxa"/>
            <w:tcBorders>
              <w:top w:val="nil"/>
              <w:left w:val="nil"/>
              <w:bottom w:val="single" w:sz="4" w:space="0" w:color="auto"/>
              <w:right w:val="single" w:sz="4" w:space="0" w:color="auto"/>
            </w:tcBorders>
            <w:noWrap/>
            <w:vAlign w:val="center"/>
          </w:tcPr>
          <w:p w14:paraId="228F7B11"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1 219,00</w:t>
            </w:r>
          </w:p>
        </w:tc>
        <w:tc>
          <w:tcPr>
            <w:tcW w:w="1559" w:type="dxa"/>
            <w:tcBorders>
              <w:top w:val="nil"/>
              <w:left w:val="nil"/>
              <w:bottom w:val="single" w:sz="4" w:space="0" w:color="auto"/>
              <w:right w:val="single" w:sz="4" w:space="0" w:color="auto"/>
            </w:tcBorders>
            <w:noWrap/>
            <w:vAlign w:val="center"/>
          </w:tcPr>
          <w:p w14:paraId="757102E1"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1 184,00</w:t>
            </w:r>
          </w:p>
        </w:tc>
        <w:tc>
          <w:tcPr>
            <w:tcW w:w="1276" w:type="dxa"/>
            <w:tcBorders>
              <w:top w:val="nil"/>
              <w:left w:val="nil"/>
              <w:bottom w:val="single" w:sz="4" w:space="0" w:color="auto"/>
              <w:right w:val="single" w:sz="4" w:space="0" w:color="auto"/>
            </w:tcBorders>
            <w:noWrap/>
            <w:vAlign w:val="center"/>
          </w:tcPr>
          <w:p w14:paraId="0B886B6D"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97,13</w:t>
            </w:r>
          </w:p>
        </w:tc>
        <w:tc>
          <w:tcPr>
            <w:tcW w:w="1559" w:type="dxa"/>
            <w:tcBorders>
              <w:top w:val="nil"/>
              <w:left w:val="nil"/>
              <w:bottom w:val="single" w:sz="4" w:space="0" w:color="auto"/>
              <w:right w:val="single" w:sz="4" w:space="0" w:color="auto"/>
            </w:tcBorders>
            <w:noWrap/>
            <w:vAlign w:val="center"/>
          </w:tcPr>
          <w:p w14:paraId="0B8DE77A"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35,00</w:t>
            </w:r>
          </w:p>
        </w:tc>
        <w:tc>
          <w:tcPr>
            <w:tcW w:w="1134" w:type="dxa"/>
            <w:tcBorders>
              <w:top w:val="nil"/>
              <w:left w:val="nil"/>
              <w:bottom w:val="single" w:sz="4" w:space="0" w:color="auto"/>
              <w:right w:val="single" w:sz="4" w:space="0" w:color="auto"/>
            </w:tcBorders>
            <w:noWrap/>
            <w:vAlign w:val="center"/>
          </w:tcPr>
          <w:p w14:paraId="5DF5F39B"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2,87</w:t>
            </w:r>
          </w:p>
        </w:tc>
      </w:tr>
      <w:tr w:rsidR="002C6A83" w:rsidRPr="002C6A83" w14:paraId="2A7B6861"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hideMark/>
          </w:tcPr>
          <w:p w14:paraId="7E881A58"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4</w:t>
            </w:r>
          </w:p>
        </w:tc>
        <w:tc>
          <w:tcPr>
            <w:tcW w:w="1985" w:type="dxa"/>
            <w:tcBorders>
              <w:top w:val="nil"/>
              <w:left w:val="single" w:sz="4" w:space="0" w:color="auto"/>
              <w:bottom w:val="single" w:sz="4" w:space="0" w:color="auto"/>
              <w:right w:val="single" w:sz="4" w:space="0" w:color="auto"/>
            </w:tcBorders>
            <w:noWrap/>
            <w:vAlign w:val="bottom"/>
          </w:tcPr>
          <w:p w14:paraId="4667B042"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 xml:space="preserve">Kauno m. </w:t>
            </w:r>
          </w:p>
        </w:tc>
        <w:tc>
          <w:tcPr>
            <w:tcW w:w="2126" w:type="dxa"/>
            <w:tcBorders>
              <w:top w:val="nil"/>
              <w:left w:val="nil"/>
              <w:bottom w:val="single" w:sz="4" w:space="0" w:color="auto"/>
              <w:right w:val="single" w:sz="4" w:space="0" w:color="auto"/>
            </w:tcBorders>
            <w:noWrap/>
            <w:vAlign w:val="center"/>
          </w:tcPr>
          <w:p w14:paraId="12E1AB6C"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609,00</w:t>
            </w:r>
          </w:p>
        </w:tc>
        <w:tc>
          <w:tcPr>
            <w:tcW w:w="1559" w:type="dxa"/>
            <w:tcBorders>
              <w:top w:val="nil"/>
              <w:left w:val="nil"/>
              <w:bottom w:val="single" w:sz="4" w:space="0" w:color="auto"/>
              <w:right w:val="single" w:sz="4" w:space="0" w:color="auto"/>
            </w:tcBorders>
            <w:noWrap/>
            <w:vAlign w:val="center"/>
          </w:tcPr>
          <w:p w14:paraId="767A00BC"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592,00</w:t>
            </w:r>
          </w:p>
        </w:tc>
        <w:tc>
          <w:tcPr>
            <w:tcW w:w="1276" w:type="dxa"/>
            <w:tcBorders>
              <w:top w:val="nil"/>
              <w:left w:val="nil"/>
              <w:bottom w:val="single" w:sz="4" w:space="0" w:color="auto"/>
              <w:right w:val="single" w:sz="4" w:space="0" w:color="auto"/>
            </w:tcBorders>
            <w:noWrap/>
            <w:vAlign w:val="center"/>
          </w:tcPr>
          <w:p w14:paraId="417B1678"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97,21</w:t>
            </w:r>
          </w:p>
        </w:tc>
        <w:tc>
          <w:tcPr>
            <w:tcW w:w="1559" w:type="dxa"/>
            <w:tcBorders>
              <w:top w:val="nil"/>
              <w:left w:val="nil"/>
              <w:bottom w:val="single" w:sz="4" w:space="0" w:color="auto"/>
              <w:right w:val="single" w:sz="4" w:space="0" w:color="auto"/>
            </w:tcBorders>
            <w:noWrap/>
            <w:vAlign w:val="center"/>
          </w:tcPr>
          <w:p w14:paraId="2A19E245"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17,00</w:t>
            </w:r>
          </w:p>
        </w:tc>
        <w:tc>
          <w:tcPr>
            <w:tcW w:w="1134" w:type="dxa"/>
            <w:tcBorders>
              <w:top w:val="nil"/>
              <w:left w:val="nil"/>
              <w:bottom w:val="single" w:sz="4" w:space="0" w:color="auto"/>
              <w:right w:val="single" w:sz="4" w:space="0" w:color="auto"/>
            </w:tcBorders>
            <w:noWrap/>
            <w:vAlign w:val="center"/>
          </w:tcPr>
          <w:p w14:paraId="3E0A4164"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2,79</w:t>
            </w:r>
          </w:p>
        </w:tc>
      </w:tr>
      <w:tr w:rsidR="002C6A83" w:rsidRPr="002C6A83" w14:paraId="598C3794"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hideMark/>
          </w:tcPr>
          <w:p w14:paraId="5B601CEA"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5</w:t>
            </w:r>
          </w:p>
        </w:tc>
        <w:tc>
          <w:tcPr>
            <w:tcW w:w="1985" w:type="dxa"/>
            <w:tcBorders>
              <w:top w:val="nil"/>
              <w:left w:val="single" w:sz="4" w:space="0" w:color="auto"/>
              <w:bottom w:val="single" w:sz="4" w:space="0" w:color="auto"/>
              <w:right w:val="single" w:sz="4" w:space="0" w:color="auto"/>
            </w:tcBorders>
            <w:noWrap/>
            <w:vAlign w:val="bottom"/>
          </w:tcPr>
          <w:p w14:paraId="11422862"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 xml:space="preserve">Klaipėdos m. </w:t>
            </w:r>
          </w:p>
        </w:tc>
        <w:tc>
          <w:tcPr>
            <w:tcW w:w="2126" w:type="dxa"/>
            <w:tcBorders>
              <w:top w:val="nil"/>
              <w:left w:val="nil"/>
              <w:bottom w:val="single" w:sz="4" w:space="0" w:color="auto"/>
              <w:right w:val="single" w:sz="4" w:space="0" w:color="auto"/>
            </w:tcBorders>
            <w:noWrap/>
            <w:vAlign w:val="center"/>
          </w:tcPr>
          <w:p w14:paraId="3213F63E"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609,00</w:t>
            </w:r>
          </w:p>
        </w:tc>
        <w:tc>
          <w:tcPr>
            <w:tcW w:w="1559" w:type="dxa"/>
            <w:tcBorders>
              <w:top w:val="nil"/>
              <w:left w:val="nil"/>
              <w:bottom w:val="single" w:sz="4" w:space="0" w:color="auto"/>
              <w:right w:val="single" w:sz="4" w:space="0" w:color="auto"/>
            </w:tcBorders>
            <w:noWrap/>
            <w:vAlign w:val="center"/>
          </w:tcPr>
          <w:p w14:paraId="42DA7CAB"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592,00</w:t>
            </w:r>
          </w:p>
        </w:tc>
        <w:tc>
          <w:tcPr>
            <w:tcW w:w="1276" w:type="dxa"/>
            <w:tcBorders>
              <w:top w:val="nil"/>
              <w:left w:val="nil"/>
              <w:bottom w:val="single" w:sz="4" w:space="0" w:color="auto"/>
              <w:right w:val="single" w:sz="4" w:space="0" w:color="auto"/>
            </w:tcBorders>
            <w:noWrap/>
            <w:vAlign w:val="center"/>
          </w:tcPr>
          <w:p w14:paraId="52ED8549"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97,21</w:t>
            </w:r>
          </w:p>
        </w:tc>
        <w:tc>
          <w:tcPr>
            <w:tcW w:w="1559" w:type="dxa"/>
            <w:tcBorders>
              <w:top w:val="nil"/>
              <w:left w:val="nil"/>
              <w:bottom w:val="single" w:sz="4" w:space="0" w:color="auto"/>
              <w:right w:val="single" w:sz="4" w:space="0" w:color="auto"/>
            </w:tcBorders>
            <w:noWrap/>
            <w:vAlign w:val="center"/>
          </w:tcPr>
          <w:p w14:paraId="7D1F2133"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17,00</w:t>
            </w:r>
          </w:p>
        </w:tc>
        <w:tc>
          <w:tcPr>
            <w:tcW w:w="1134" w:type="dxa"/>
            <w:tcBorders>
              <w:top w:val="nil"/>
              <w:left w:val="nil"/>
              <w:bottom w:val="single" w:sz="4" w:space="0" w:color="auto"/>
              <w:right w:val="single" w:sz="4" w:space="0" w:color="auto"/>
            </w:tcBorders>
            <w:noWrap/>
            <w:vAlign w:val="center"/>
          </w:tcPr>
          <w:p w14:paraId="2E49A002"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2,79</w:t>
            </w:r>
          </w:p>
        </w:tc>
      </w:tr>
      <w:tr w:rsidR="002C6A83" w:rsidRPr="002C6A83" w14:paraId="720EF8C5"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hideMark/>
          </w:tcPr>
          <w:p w14:paraId="733D1436"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6</w:t>
            </w:r>
          </w:p>
        </w:tc>
        <w:tc>
          <w:tcPr>
            <w:tcW w:w="1985" w:type="dxa"/>
            <w:tcBorders>
              <w:top w:val="nil"/>
              <w:left w:val="single" w:sz="4" w:space="0" w:color="auto"/>
              <w:bottom w:val="single" w:sz="4" w:space="0" w:color="auto"/>
              <w:right w:val="single" w:sz="4" w:space="0" w:color="auto"/>
            </w:tcBorders>
            <w:noWrap/>
            <w:vAlign w:val="bottom"/>
          </w:tcPr>
          <w:p w14:paraId="093D4798"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Panevėžio m.</w:t>
            </w:r>
          </w:p>
        </w:tc>
        <w:tc>
          <w:tcPr>
            <w:tcW w:w="2126" w:type="dxa"/>
            <w:tcBorders>
              <w:top w:val="nil"/>
              <w:left w:val="nil"/>
              <w:bottom w:val="single" w:sz="4" w:space="0" w:color="auto"/>
              <w:right w:val="single" w:sz="4" w:space="0" w:color="auto"/>
            </w:tcBorders>
            <w:noWrap/>
            <w:vAlign w:val="center"/>
          </w:tcPr>
          <w:p w14:paraId="0EF03BF5"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609,00</w:t>
            </w:r>
          </w:p>
        </w:tc>
        <w:tc>
          <w:tcPr>
            <w:tcW w:w="1559" w:type="dxa"/>
            <w:tcBorders>
              <w:top w:val="nil"/>
              <w:left w:val="nil"/>
              <w:bottom w:val="single" w:sz="4" w:space="0" w:color="auto"/>
              <w:right w:val="single" w:sz="4" w:space="0" w:color="auto"/>
            </w:tcBorders>
            <w:noWrap/>
            <w:vAlign w:val="center"/>
          </w:tcPr>
          <w:p w14:paraId="3138E026"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592,00</w:t>
            </w:r>
          </w:p>
        </w:tc>
        <w:tc>
          <w:tcPr>
            <w:tcW w:w="1276" w:type="dxa"/>
            <w:tcBorders>
              <w:top w:val="nil"/>
              <w:left w:val="nil"/>
              <w:bottom w:val="single" w:sz="4" w:space="0" w:color="auto"/>
              <w:right w:val="single" w:sz="4" w:space="0" w:color="auto"/>
            </w:tcBorders>
            <w:noWrap/>
            <w:vAlign w:val="center"/>
          </w:tcPr>
          <w:p w14:paraId="6DFBE9D8"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97,21</w:t>
            </w:r>
          </w:p>
        </w:tc>
        <w:tc>
          <w:tcPr>
            <w:tcW w:w="1559" w:type="dxa"/>
            <w:tcBorders>
              <w:top w:val="nil"/>
              <w:left w:val="nil"/>
              <w:bottom w:val="single" w:sz="4" w:space="0" w:color="auto"/>
              <w:right w:val="single" w:sz="4" w:space="0" w:color="auto"/>
            </w:tcBorders>
            <w:noWrap/>
            <w:vAlign w:val="center"/>
          </w:tcPr>
          <w:p w14:paraId="7446EDB7"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17,00</w:t>
            </w:r>
          </w:p>
        </w:tc>
        <w:tc>
          <w:tcPr>
            <w:tcW w:w="1134" w:type="dxa"/>
            <w:tcBorders>
              <w:top w:val="nil"/>
              <w:left w:val="nil"/>
              <w:bottom w:val="single" w:sz="4" w:space="0" w:color="auto"/>
              <w:right w:val="single" w:sz="4" w:space="0" w:color="auto"/>
            </w:tcBorders>
            <w:noWrap/>
            <w:vAlign w:val="center"/>
          </w:tcPr>
          <w:p w14:paraId="601A7532"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2,79</w:t>
            </w:r>
          </w:p>
        </w:tc>
      </w:tr>
      <w:tr w:rsidR="002C6A83" w:rsidRPr="002C6A83" w14:paraId="1E1ADF62"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hideMark/>
          </w:tcPr>
          <w:p w14:paraId="436A9633"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7</w:t>
            </w:r>
          </w:p>
        </w:tc>
        <w:tc>
          <w:tcPr>
            <w:tcW w:w="1985" w:type="dxa"/>
            <w:tcBorders>
              <w:top w:val="nil"/>
              <w:left w:val="single" w:sz="4" w:space="0" w:color="auto"/>
              <w:bottom w:val="single" w:sz="4" w:space="0" w:color="auto"/>
              <w:right w:val="single" w:sz="4" w:space="0" w:color="auto"/>
            </w:tcBorders>
            <w:noWrap/>
            <w:vAlign w:val="bottom"/>
          </w:tcPr>
          <w:p w14:paraId="6B110D73"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Jonavos r.</w:t>
            </w:r>
          </w:p>
        </w:tc>
        <w:tc>
          <w:tcPr>
            <w:tcW w:w="2126" w:type="dxa"/>
            <w:tcBorders>
              <w:top w:val="nil"/>
              <w:left w:val="nil"/>
              <w:bottom w:val="single" w:sz="4" w:space="0" w:color="auto"/>
              <w:right w:val="single" w:sz="4" w:space="0" w:color="auto"/>
            </w:tcBorders>
            <w:noWrap/>
            <w:vAlign w:val="center"/>
          </w:tcPr>
          <w:p w14:paraId="083DD656"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609,00</w:t>
            </w:r>
          </w:p>
        </w:tc>
        <w:tc>
          <w:tcPr>
            <w:tcW w:w="1559" w:type="dxa"/>
            <w:tcBorders>
              <w:top w:val="nil"/>
              <w:left w:val="nil"/>
              <w:bottom w:val="single" w:sz="4" w:space="0" w:color="auto"/>
              <w:right w:val="single" w:sz="4" w:space="0" w:color="auto"/>
            </w:tcBorders>
            <w:noWrap/>
            <w:vAlign w:val="center"/>
          </w:tcPr>
          <w:p w14:paraId="475467E6"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592,00</w:t>
            </w:r>
          </w:p>
        </w:tc>
        <w:tc>
          <w:tcPr>
            <w:tcW w:w="1276" w:type="dxa"/>
            <w:tcBorders>
              <w:top w:val="nil"/>
              <w:left w:val="nil"/>
              <w:bottom w:val="single" w:sz="4" w:space="0" w:color="auto"/>
              <w:right w:val="single" w:sz="4" w:space="0" w:color="auto"/>
            </w:tcBorders>
            <w:noWrap/>
            <w:vAlign w:val="center"/>
          </w:tcPr>
          <w:p w14:paraId="0C22C769"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97,21</w:t>
            </w:r>
          </w:p>
        </w:tc>
        <w:tc>
          <w:tcPr>
            <w:tcW w:w="1559" w:type="dxa"/>
            <w:tcBorders>
              <w:top w:val="nil"/>
              <w:left w:val="nil"/>
              <w:bottom w:val="single" w:sz="4" w:space="0" w:color="auto"/>
              <w:right w:val="single" w:sz="4" w:space="0" w:color="auto"/>
            </w:tcBorders>
            <w:noWrap/>
            <w:vAlign w:val="center"/>
          </w:tcPr>
          <w:p w14:paraId="2D48CD5B"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17,00</w:t>
            </w:r>
          </w:p>
        </w:tc>
        <w:tc>
          <w:tcPr>
            <w:tcW w:w="1134" w:type="dxa"/>
            <w:tcBorders>
              <w:top w:val="nil"/>
              <w:left w:val="nil"/>
              <w:bottom w:val="single" w:sz="4" w:space="0" w:color="auto"/>
              <w:right w:val="single" w:sz="4" w:space="0" w:color="auto"/>
            </w:tcBorders>
            <w:noWrap/>
            <w:vAlign w:val="center"/>
          </w:tcPr>
          <w:p w14:paraId="5CFAD71A"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2,79</w:t>
            </w:r>
          </w:p>
        </w:tc>
      </w:tr>
      <w:tr w:rsidR="002C6A83" w:rsidRPr="002C6A83" w14:paraId="3829AE96"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tcPr>
          <w:p w14:paraId="07F86B67"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8</w:t>
            </w:r>
          </w:p>
        </w:tc>
        <w:tc>
          <w:tcPr>
            <w:tcW w:w="1985" w:type="dxa"/>
            <w:tcBorders>
              <w:top w:val="nil"/>
              <w:left w:val="single" w:sz="4" w:space="0" w:color="auto"/>
              <w:bottom w:val="single" w:sz="4" w:space="0" w:color="auto"/>
              <w:right w:val="single" w:sz="4" w:space="0" w:color="auto"/>
            </w:tcBorders>
            <w:noWrap/>
            <w:vAlign w:val="bottom"/>
          </w:tcPr>
          <w:p w14:paraId="603CF5C1"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 xml:space="preserve">Klaipėdos r. </w:t>
            </w:r>
          </w:p>
        </w:tc>
        <w:tc>
          <w:tcPr>
            <w:tcW w:w="2126" w:type="dxa"/>
            <w:tcBorders>
              <w:top w:val="nil"/>
              <w:left w:val="nil"/>
              <w:bottom w:val="single" w:sz="4" w:space="0" w:color="auto"/>
              <w:right w:val="single" w:sz="4" w:space="0" w:color="auto"/>
            </w:tcBorders>
            <w:noWrap/>
            <w:vAlign w:val="center"/>
          </w:tcPr>
          <w:p w14:paraId="1DACD4D1"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609,00</w:t>
            </w:r>
          </w:p>
        </w:tc>
        <w:tc>
          <w:tcPr>
            <w:tcW w:w="1559" w:type="dxa"/>
            <w:tcBorders>
              <w:top w:val="nil"/>
              <w:left w:val="nil"/>
              <w:bottom w:val="single" w:sz="4" w:space="0" w:color="auto"/>
              <w:right w:val="single" w:sz="4" w:space="0" w:color="auto"/>
            </w:tcBorders>
            <w:noWrap/>
            <w:vAlign w:val="center"/>
          </w:tcPr>
          <w:p w14:paraId="0A6D1864"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592,00</w:t>
            </w:r>
          </w:p>
        </w:tc>
        <w:tc>
          <w:tcPr>
            <w:tcW w:w="1276" w:type="dxa"/>
            <w:tcBorders>
              <w:top w:val="nil"/>
              <w:left w:val="nil"/>
              <w:bottom w:val="single" w:sz="4" w:space="0" w:color="auto"/>
              <w:right w:val="single" w:sz="4" w:space="0" w:color="auto"/>
            </w:tcBorders>
            <w:noWrap/>
            <w:vAlign w:val="center"/>
          </w:tcPr>
          <w:p w14:paraId="164D6C3A"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97,21</w:t>
            </w:r>
          </w:p>
        </w:tc>
        <w:tc>
          <w:tcPr>
            <w:tcW w:w="1559" w:type="dxa"/>
            <w:tcBorders>
              <w:top w:val="nil"/>
              <w:left w:val="nil"/>
              <w:bottom w:val="single" w:sz="4" w:space="0" w:color="auto"/>
              <w:right w:val="single" w:sz="4" w:space="0" w:color="auto"/>
            </w:tcBorders>
            <w:noWrap/>
            <w:vAlign w:val="center"/>
          </w:tcPr>
          <w:p w14:paraId="333DB3E1"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17,00</w:t>
            </w:r>
          </w:p>
        </w:tc>
        <w:tc>
          <w:tcPr>
            <w:tcW w:w="1134" w:type="dxa"/>
            <w:tcBorders>
              <w:top w:val="nil"/>
              <w:left w:val="nil"/>
              <w:bottom w:val="single" w:sz="4" w:space="0" w:color="auto"/>
              <w:right w:val="single" w:sz="4" w:space="0" w:color="auto"/>
            </w:tcBorders>
            <w:noWrap/>
            <w:vAlign w:val="center"/>
          </w:tcPr>
          <w:p w14:paraId="612A8B2A"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2,79</w:t>
            </w:r>
          </w:p>
        </w:tc>
      </w:tr>
      <w:tr w:rsidR="002C6A83" w:rsidRPr="002C6A83" w14:paraId="492EBBD8"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tcPr>
          <w:p w14:paraId="321B92A6"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9</w:t>
            </w:r>
          </w:p>
        </w:tc>
        <w:tc>
          <w:tcPr>
            <w:tcW w:w="1985" w:type="dxa"/>
            <w:tcBorders>
              <w:top w:val="nil"/>
              <w:left w:val="single" w:sz="4" w:space="0" w:color="auto"/>
              <w:bottom w:val="single" w:sz="4" w:space="0" w:color="auto"/>
              <w:right w:val="single" w:sz="4" w:space="0" w:color="auto"/>
            </w:tcBorders>
            <w:noWrap/>
            <w:vAlign w:val="bottom"/>
          </w:tcPr>
          <w:p w14:paraId="66D5C232"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Radviliškio r.</w:t>
            </w:r>
          </w:p>
        </w:tc>
        <w:tc>
          <w:tcPr>
            <w:tcW w:w="2126" w:type="dxa"/>
            <w:tcBorders>
              <w:top w:val="nil"/>
              <w:left w:val="nil"/>
              <w:bottom w:val="single" w:sz="4" w:space="0" w:color="auto"/>
              <w:right w:val="single" w:sz="4" w:space="0" w:color="auto"/>
            </w:tcBorders>
            <w:noWrap/>
            <w:vAlign w:val="center"/>
          </w:tcPr>
          <w:p w14:paraId="3187D47A"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609,00</w:t>
            </w:r>
          </w:p>
        </w:tc>
        <w:tc>
          <w:tcPr>
            <w:tcW w:w="1559" w:type="dxa"/>
            <w:tcBorders>
              <w:top w:val="nil"/>
              <w:left w:val="nil"/>
              <w:bottom w:val="single" w:sz="4" w:space="0" w:color="auto"/>
              <w:right w:val="single" w:sz="4" w:space="0" w:color="auto"/>
            </w:tcBorders>
            <w:noWrap/>
            <w:vAlign w:val="center"/>
          </w:tcPr>
          <w:p w14:paraId="42EF1DC4"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592,00</w:t>
            </w:r>
          </w:p>
        </w:tc>
        <w:tc>
          <w:tcPr>
            <w:tcW w:w="1276" w:type="dxa"/>
            <w:tcBorders>
              <w:top w:val="nil"/>
              <w:left w:val="nil"/>
              <w:bottom w:val="single" w:sz="4" w:space="0" w:color="auto"/>
              <w:right w:val="single" w:sz="4" w:space="0" w:color="auto"/>
            </w:tcBorders>
            <w:noWrap/>
            <w:vAlign w:val="center"/>
          </w:tcPr>
          <w:p w14:paraId="6A55D30C"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97,21</w:t>
            </w:r>
          </w:p>
        </w:tc>
        <w:tc>
          <w:tcPr>
            <w:tcW w:w="1559" w:type="dxa"/>
            <w:tcBorders>
              <w:top w:val="nil"/>
              <w:left w:val="nil"/>
              <w:bottom w:val="single" w:sz="4" w:space="0" w:color="auto"/>
              <w:right w:val="single" w:sz="4" w:space="0" w:color="auto"/>
            </w:tcBorders>
            <w:noWrap/>
            <w:vAlign w:val="center"/>
          </w:tcPr>
          <w:p w14:paraId="798E744F"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17,00</w:t>
            </w:r>
          </w:p>
        </w:tc>
        <w:tc>
          <w:tcPr>
            <w:tcW w:w="1134" w:type="dxa"/>
            <w:tcBorders>
              <w:top w:val="nil"/>
              <w:left w:val="nil"/>
              <w:bottom w:val="single" w:sz="4" w:space="0" w:color="auto"/>
              <w:right w:val="single" w:sz="4" w:space="0" w:color="auto"/>
            </w:tcBorders>
            <w:noWrap/>
            <w:vAlign w:val="center"/>
          </w:tcPr>
          <w:p w14:paraId="6910EBB0"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2,79</w:t>
            </w:r>
          </w:p>
        </w:tc>
      </w:tr>
      <w:tr w:rsidR="002C6A83" w:rsidRPr="002C6A83" w14:paraId="08902B2B"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tcPr>
          <w:p w14:paraId="20E91F71"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t>10</w:t>
            </w:r>
          </w:p>
        </w:tc>
        <w:tc>
          <w:tcPr>
            <w:tcW w:w="1985" w:type="dxa"/>
            <w:tcBorders>
              <w:top w:val="nil"/>
              <w:left w:val="single" w:sz="4" w:space="0" w:color="auto"/>
              <w:bottom w:val="single" w:sz="4" w:space="0" w:color="auto"/>
              <w:right w:val="single" w:sz="4" w:space="0" w:color="auto"/>
            </w:tcBorders>
            <w:noWrap/>
            <w:vAlign w:val="bottom"/>
          </w:tcPr>
          <w:p w14:paraId="2A6800F4"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Palanga</w:t>
            </w:r>
          </w:p>
        </w:tc>
        <w:tc>
          <w:tcPr>
            <w:tcW w:w="2126" w:type="dxa"/>
            <w:tcBorders>
              <w:top w:val="nil"/>
              <w:left w:val="nil"/>
              <w:bottom w:val="single" w:sz="4" w:space="0" w:color="auto"/>
              <w:right w:val="single" w:sz="4" w:space="0" w:color="auto"/>
            </w:tcBorders>
            <w:noWrap/>
            <w:vAlign w:val="center"/>
          </w:tcPr>
          <w:p w14:paraId="72F94E61"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576,00</w:t>
            </w:r>
          </w:p>
        </w:tc>
        <w:tc>
          <w:tcPr>
            <w:tcW w:w="1559" w:type="dxa"/>
            <w:tcBorders>
              <w:top w:val="nil"/>
              <w:left w:val="nil"/>
              <w:bottom w:val="single" w:sz="4" w:space="0" w:color="auto"/>
              <w:right w:val="single" w:sz="4" w:space="0" w:color="auto"/>
            </w:tcBorders>
            <w:noWrap/>
            <w:vAlign w:val="center"/>
          </w:tcPr>
          <w:p w14:paraId="6140D2DA"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560,00</w:t>
            </w:r>
          </w:p>
        </w:tc>
        <w:tc>
          <w:tcPr>
            <w:tcW w:w="1276" w:type="dxa"/>
            <w:tcBorders>
              <w:top w:val="nil"/>
              <w:left w:val="nil"/>
              <w:bottom w:val="single" w:sz="4" w:space="0" w:color="auto"/>
              <w:right w:val="single" w:sz="4" w:space="0" w:color="auto"/>
            </w:tcBorders>
            <w:noWrap/>
            <w:vAlign w:val="center"/>
          </w:tcPr>
          <w:p w14:paraId="0EE5D987"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97,22</w:t>
            </w:r>
          </w:p>
        </w:tc>
        <w:tc>
          <w:tcPr>
            <w:tcW w:w="1559" w:type="dxa"/>
            <w:tcBorders>
              <w:top w:val="nil"/>
              <w:left w:val="nil"/>
              <w:bottom w:val="single" w:sz="4" w:space="0" w:color="auto"/>
              <w:right w:val="single" w:sz="4" w:space="0" w:color="auto"/>
            </w:tcBorders>
            <w:noWrap/>
            <w:vAlign w:val="center"/>
          </w:tcPr>
          <w:p w14:paraId="22D6CBD6"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16,00</w:t>
            </w:r>
          </w:p>
        </w:tc>
        <w:tc>
          <w:tcPr>
            <w:tcW w:w="1134" w:type="dxa"/>
            <w:tcBorders>
              <w:top w:val="nil"/>
              <w:left w:val="nil"/>
              <w:bottom w:val="single" w:sz="4" w:space="0" w:color="auto"/>
              <w:right w:val="single" w:sz="4" w:space="0" w:color="auto"/>
            </w:tcBorders>
            <w:noWrap/>
            <w:vAlign w:val="center"/>
          </w:tcPr>
          <w:p w14:paraId="2556A8A3"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2,78</w:t>
            </w:r>
          </w:p>
        </w:tc>
      </w:tr>
      <w:tr w:rsidR="002C6A83" w:rsidRPr="002C6A83" w14:paraId="19D2BCF6"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tcPr>
          <w:p w14:paraId="1DD4BBB5" w14:textId="77777777" w:rsidR="002C6A83" w:rsidRPr="002C6A83" w:rsidRDefault="002C6A83" w:rsidP="0016246C">
            <w:pPr>
              <w:jc w:val="center"/>
              <w:rPr>
                <w:rFonts w:ascii="Times New Roman" w:hAnsi="Times New Roman" w:cs="Times New Roman"/>
                <w:sz w:val="20"/>
                <w:szCs w:val="20"/>
                <w:lang w:eastAsia="lt-LT"/>
              </w:rPr>
            </w:pPr>
            <w:r w:rsidRPr="002C6A83">
              <w:rPr>
                <w:rFonts w:ascii="Times New Roman" w:hAnsi="Times New Roman" w:cs="Times New Roman"/>
                <w:sz w:val="20"/>
                <w:szCs w:val="20"/>
                <w:lang w:eastAsia="lt-LT"/>
              </w:rPr>
              <w:lastRenderedPageBreak/>
              <w:t>11</w:t>
            </w:r>
          </w:p>
        </w:tc>
        <w:tc>
          <w:tcPr>
            <w:tcW w:w="1985" w:type="dxa"/>
            <w:tcBorders>
              <w:top w:val="nil"/>
              <w:left w:val="single" w:sz="4" w:space="0" w:color="auto"/>
              <w:bottom w:val="single" w:sz="4" w:space="0" w:color="auto"/>
              <w:right w:val="single" w:sz="4" w:space="0" w:color="auto"/>
            </w:tcBorders>
            <w:noWrap/>
            <w:vAlign w:val="bottom"/>
          </w:tcPr>
          <w:p w14:paraId="0531D33E"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 xml:space="preserve">Švenčionių r. </w:t>
            </w:r>
          </w:p>
        </w:tc>
        <w:tc>
          <w:tcPr>
            <w:tcW w:w="2126" w:type="dxa"/>
            <w:tcBorders>
              <w:top w:val="nil"/>
              <w:left w:val="nil"/>
              <w:bottom w:val="single" w:sz="4" w:space="0" w:color="auto"/>
              <w:right w:val="single" w:sz="4" w:space="0" w:color="auto"/>
            </w:tcBorders>
            <w:noWrap/>
            <w:vAlign w:val="center"/>
          </w:tcPr>
          <w:p w14:paraId="6381A5BF"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1 219,00</w:t>
            </w:r>
          </w:p>
        </w:tc>
        <w:tc>
          <w:tcPr>
            <w:tcW w:w="1559" w:type="dxa"/>
            <w:tcBorders>
              <w:top w:val="nil"/>
              <w:left w:val="nil"/>
              <w:bottom w:val="single" w:sz="4" w:space="0" w:color="auto"/>
              <w:right w:val="single" w:sz="4" w:space="0" w:color="auto"/>
            </w:tcBorders>
            <w:noWrap/>
            <w:vAlign w:val="center"/>
          </w:tcPr>
          <w:p w14:paraId="7FC08160"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1 219,00</w:t>
            </w:r>
          </w:p>
        </w:tc>
        <w:tc>
          <w:tcPr>
            <w:tcW w:w="1276" w:type="dxa"/>
            <w:tcBorders>
              <w:top w:val="nil"/>
              <w:left w:val="nil"/>
              <w:bottom w:val="single" w:sz="4" w:space="0" w:color="auto"/>
              <w:right w:val="single" w:sz="4" w:space="0" w:color="auto"/>
            </w:tcBorders>
            <w:noWrap/>
            <w:vAlign w:val="center"/>
          </w:tcPr>
          <w:p w14:paraId="17303CC9"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100,00</w:t>
            </w:r>
          </w:p>
        </w:tc>
        <w:tc>
          <w:tcPr>
            <w:tcW w:w="1559" w:type="dxa"/>
            <w:tcBorders>
              <w:top w:val="nil"/>
              <w:left w:val="nil"/>
              <w:bottom w:val="single" w:sz="4" w:space="0" w:color="auto"/>
              <w:right w:val="single" w:sz="4" w:space="0" w:color="auto"/>
            </w:tcBorders>
            <w:noWrap/>
            <w:vAlign w:val="center"/>
          </w:tcPr>
          <w:p w14:paraId="309896B4"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noWrap/>
            <w:vAlign w:val="center"/>
          </w:tcPr>
          <w:p w14:paraId="68DA4D42"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r>
      <w:tr w:rsidR="002C6A83" w:rsidRPr="002C6A83" w14:paraId="200F1A1F" w14:textId="77777777" w:rsidTr="009225F0">
        <w:trPr>
          <w:trHeight w:val="300"/>
        </w:trPr>
        <w:tc>
          <w:tcPr>
            <w:tcW w:w="562" w:type="dxa"/>
            <w:tcBorders>
              <w:top w:val="nil"/>
              <w:left w:val="single" w:sz="4" w:space="0" w:color="auto"/>
              <w:bottom w:val="single" w:sz="4" w:space="0" w:color="auto"/>
              <w:right w:val="single" w:sz="4" w:space="0" w:color="auto"/>
            </w:tcBorders>
            <w:noWrap/>
            <w:vAlign w:val="center"/>
          </w:tcPr>
          <w:p w14:paraId="44A7F6FE" w14:textId="77777777" w:rsidR="002C6A83" w:rsidRPr="002C6A83" w:rsidRDefault="002C6A83" w:rsidP="0016246C">
            <w:pPr>
              <w:jc w:val="center"/>
              <w:rPr>
                <w:rFonts w:ascii="Times New Roman" w:hAnsi="Times New Roman" w:cs="Times New Roman"/>
                <w:sz w:val="20"/>
                <w:szCs w:val="20"/>
                <w:lang w:val="en-US" w:eastAsia="lt-LT"/>
              </w:rPr>
            </w:pPr>
            <w:r w:rsidRPr="002C6A83">
              <w:rPr>
                <w:rFonts w:ascii="Times New Roman" w:hAnsi="Times New Roman" w:cs="Times New Roman"/>
                <w:sz w:val="20"/>
                <w:szCs w:val="20"/>
                <w:lang w:eastAsia="lt-LT"/>
              </w:rPr>
              <w:t>12</w:t>
            </w:r>
          </w:p>
        </w:tc>
        <w:tc>
          <w:tcPr>
            <w:tcW w:w="1985" w:type="dxa"/>
            <w:tcBorders>
              <w:top w:val="nil"/>
              <w:left w:val="single" w:sz="4" w:space="0" w:color="auto"/>
              <w:bottom w:val="single" w:sz="4" w:space="0" w:color="auto"/>
              <w:right w:val="single" w:sz="4" w:space="0" w:color="auto"/>
            </w:tcBorders>
            <w:noWrap/>
            <w:vAlign w:val="bottom"/>
          </w:tcPr>
          <w:p w14:paraId="7ABB4F01" w14:textId="77777777" w:rsidR="002C6A83" w:rsidRPr="002C6A83" w:rsidRDefault="002C6A83" w:rsidP="0016246C">
            <w:pPr>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 xml:space="preserve">Vilkaviškio r. </w:t>
            </w:r>
          </w:p>
        </w:tc>
        <w:tc>
          <w:tcPr>
            <w:tcW w:w="2126" w:type="dxa"/>
            <w:tcBorders>
              <w:top w:val="nil"/>
              <w:left w:val="nil"/>
              <w:bottom w:val="single" w:sz="4" w:space="0" w:color="auto"/>
              <w:right w:val="single" w:sz="4" w:space="0" w:color="auto"/>
            </w:tcBorders>
            <w:noWrap/>
            <w:vAlign w:val="center"/>
          </w:tcPr>
          <w:p w14:paraId="7ED2C64E"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576,00</w:t>
            </w:r>
          </w:p>
        </w:tc>
        <w:tc>
          <w:tcPr>
            <w:tcW w:w="1559" w:type="dxa"/>
            <w:tcBorders>
              <w:top w:val="nil"/>
              <w:left w:val="nil"/>
              <w:bottom w:val="single" w:sz="4" w:space="0" w:color="auto"/>
              <w:right w:val="single" w:sz="4" w:space="0" w:color="auto"/>
            </w:tcBorders>
            <w:noWrap/>
            <w:vAlign w:val="center"/>
          </w:tcPr>
          <w:p w14:paraId="770EA2BB"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576,00</w:t>
            </w:r>
          </w:p>
        </w:tc>
        <w:tc>
          <w:tcPr>
            <w:tcW w:w="1276" w:type="dxa"/>
            <w:tcBorders>
              <w:top w:val="nil"/>
              <w:left w:val="nil"/>
              <w:bottom w:val="single" w:sz="4" w:space="0" w:color="auto"/>
              <w:right w:val="single" w:sz="4" w:space="0" w:color="auto"/>
            </w:tcBorders>
            <w:noWrap/>
            <w:vAlign w:val="center"/>
          </w:tcPr>
          <w:p w14:paraId="0785DEA4"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100,00</w:t>
            </w:r>
          </w:p>
        </w:tc>
        <w:tc>
          <w:tcPr>
            <w:tcW w:w="1559" w:type="dxa"/>
            <w:tcBorders>
              <w:top w:val="nil"/>
              <w:left w:val="nil"/>
              <w:bottom w:val="single" w:sz="4" w:space="0" w:color="auto"/>
              <w:right w:val="single" w:sz="4" w:space="0" w:color="auto"/>
            </w:tcBorders>
            <w:noWrap/>
            <w:vAlign w:val="center"/>
          </w:tcPr>
          <w:p w14:paraId="35BAF30D"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c>
          <w:tcPr>
            <w:tcW w:w="1134" w:type="dxa"/>
            <w:tcBorders>
              <w:top w:val="nil"/>
              <w:left w:val="nil"/>
              <w:bottom w:val="single" w:sz="4" w:space="0" w:color="auto"/>
              <w:right w:val="single" w:sz="4" w:space="0" w:color="auto"/>
            </w:tcBorders>
            <w:noWrap/>
            <w:vAlign w:val="center"/>
          </w:tcPr>
          <w:p w14:paraId="600AF969" w14:textId="77777777" w:rsidR="002C6A83" w:rsidRPr="002C6A83" w:rsidRDefault="002C6A83" w:rsidP="009225F0">
            <w:pPr>
              <w:jc w:val="right"/>
              <w:rPr>
                <w:rFonts w:ascii="Times New Roman" w:hAnsi="Times New Roman" w:cs="Times New Roman"/>
                <w:color w:val="000000"/>
                <w:sz w:val="20"/>
                <w:szCs w:val="20"/>
                <w:lang w:eastAsia="lt-LT"/>
              </w:rPr>
            </w:pPr>
            <w:r w:rsidRPr="002C6A83">
              <w:rPr>
                <w:rFonts w:ascii="Times New Roman" w:hAnsi="Times New Roman" w:cs="Times New Roman"/>
                <w:color w:val="000000"/>
                <w:sz w:val="20"/>
                <w:szCs w:val="20"/>
              </w:rPr>
              <w:t>0,00</w:t>
            </w:r>
          </w:p>
        </w:tc>
      </w:tr>
      <w:tr w:rsidR="002C6A83" w:rsidRPr="002C6A83" w14:paraId="3A8F21EA" w14:textId="77777777" w:rsidTr="009225F0">
        <w:trPr>
          <w:trHeight w:val="300"/>
        </w:trPr>
        <w:tc>
          <w:tcPr>
            <w:tcW w:w="2547"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7E69DD17" w14:textId="77777777" w:rsidR="002C6A83" w:rsidRPr="002C6A83" w:rsidRDefault="002C6A83" w:rsidP="0016246C">
            <w:pPr>
              <w:jc w:val="right"/>
              <w:rPr>
                <w:rFonts w:ascii="Times New Roman" w:hAnsi="Times New Roman" w:cs="Times New Roman"/>
                <w:b/>
                <w:bCs/>
                <w:sz w:val="20"/>
                <w:szCs w:val="20"/>
                <w:lang w:eastAsia="lt-LT"/>
              </w:rPr>
            </w:pPr>
            <w:r w:rsidRPr="002C6A83">
              <w:rPr>
                <w:rFonts w:ascii="Times New Roman" w:hAnsi="Times New Roman" w:cs="Times New Roman"/>
                <w:b/>
                <w:bCs/>
                <w:sz w:val="20"/>
                <w:szCs w:val="20"/>
                <w:lang w:eastAsia="lt-LT"/>
              </w:rPr>
              <w:t>Iš viso:</w:t>
            </w:r>
          </w:p>
        </w:tc>
        <w:tc>
          <w:tcPr>
            <w:tcW w:w="2126"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3E53C6A6" w14:textId="77777777" w:rsidR="002C6A83" w:rsidRPr="002C6A83" w:rsidRDefault="002C6A83" w:rsidP="009225F0">
            <w:pPr>
              <w:jc w:val="right"/>
              <w:rPr>
                <w:rFonts w:ascii="Times New Roman" w:hAnsi="Times New Roman" w:cs="Times New Roman"/>
                <w:b/>
                <w:bCs/>
                <w:color w:val="000000"/>
                <w:sz w:val="20"/>
                <w:szCs w:val="20"/>
                <w:lang w:val="en-US" w:eastAsia="lt-LT"/>
              </w:rPr>
            </w:pPr>
            <w:r w:rsidRPr="002C6A83">
              <w:rPr>
                <w:rFonts w:ascii="Times New Roman" w:hAnsi="Times New Roman" w:cs="Times New Roman"/>
                <w:b/>
                <w:bCs/>
                <w:color w:val="000000"/>
                <w:sz w:val="20"/>
                <w:szCs w:val="20"/>
              </w:rPr>
              <w:t>8 396,00</w:t>
            </w:r>
          </w:p>
        </w:tc>
        <w:tc>
          <w:tcPr>
            <w:tcW w:w="1559" w:type="dxa"/>
            <w:tcBorders>
              <w:top w:val="single" w:sz="4" w:space="0" w:color="auto"/>
              <w:left w:val="nil"/>
              <w:bottom w:val="single" w:sz="4" w:space="0" w:color="auto"/>
              <w:right w:val="single" w:sz="4" w:space="0" w:color="auto"/>
            </w:tcBorders>
            <w:shd w:val="clear" w:color="000000" w:fill="D9D9D9"/>
            <w:noWrap/>
            <w:vAlign w:val="bottom"/>
          </w:tcPr>
          <w:p w14:paraId="2EF89B8F" w14:textId="77777777" w:rsidR="002C6A83" w:rsidRPr="002C6A83" w:rsidRDefault="002C6A83" w:rsidP="009225F0">
            <w:pPr>
              <w:jc w:val="right"/>
              <w:rPr>
                <w:rFonts w:ascii="Times New Roman" w:hAnsi="Times New Roman" w:cs="Times New Roman"/>
                <w:b/>
                <w:bCs/>
                <w:color w:val="000000"/>
                <w:sz w:val="20"/>
                <w:szCs w:val="20"/>
                <w:lang w:eastAsia="lt-LT"/>
              </w:rPr>
            </w:pPr>
            <w:r w:rsidRPr="002C6A83">
              <w:rPr>
                <w:rFonts w:ascii="Times New Roman" w:hAnsi="Times New Roman" w:cs="Times New Roman"/>
                <w:b/>
                <w:bCs/>
                <w:color w:val="000000"/>
                <w:sz w:val="20"/>
                <w:szCs w:val="20"/>
              </w:rPr>
              <w:t>7 091,00</w:t>
            </w:r>
          </w:p>
        </w:tc>
        <w:tc>
          <w:tcPr>
            <w:tcW w:w="1276" w:type="dxa"/>
            <w:tcBorders>
              <w:top w:val="single" w:sz="4" w:space="0" w:color="auto"/>
              <w:left w:val="nil"/>
              <w:bottom w:val="single" w:sz="4" w:space="0" w:color="auto"/>
              <w:right w:val="single" w:sz="4" w:space="0" w:color="auto"/>
            </w:tcBorders>
            <w:shd w:val="clear" w:color="000000" w:fill="D9D9D9"/>
            <w:noWrap/>
            <w:vAlign w:val="bottom"/>
          </w:tcPr>
          <w:p w14:paraId="12747AD8" w14:textId="77777777" w:rsidR="002C6A83" w:rsidRPr="002C6A83" w:rsidRDefault="002C6A83" w:rsidP="009225F0">
            <w:pPr>
              <w:jc w:val="right"/>
              <w:rPr>
                <w:rFonts w:ascii="Times New Roman" w:hAnsi="Times New Roman" w:cs="Times New Roman"/>
                <w:b/>
                <w:bCs/>
                <w:color w:val="000000"/>
                <w:sz w:val="20"/>
                <w:szCs w:val="20"/>
                <w:lang w:eastAsia="lt-LT"/>
              </w:rPr>
            </w:pPr>
            <w:r w:rsidRPr="002C6A83">
              <w:rPr>
                <w:rFonts w:ascii="Times New Roman" w:hAnsi="Times New Roman" w:cs="Times New Roman"/>
                <w:b/>
                <w:bCs/>
                <w:color w:val="000000"/>
                <w:sz w:val="20"/>
                <w:szCs w:val="20"/>
              </w:rPr>
              <w:t>84,46</w:t>
            </w:r>
          </w:p>
        </w:tc>
        <w:tc>
          <w:tcPr>
            <w:tcW w:w="1559" w:type="dxa"/>
            <w:tcBorders>
              <w:top w:val="single" w:sz="4" w:space="0" w:color="auto"/>
              <w:left w:val="nil"/>
              <w:bottom w:val="single" w:sz="4" w:space="0" w:color="auto"/>
              <w:right w:val="single" w:sz="4" w:space="0" w:color="auto"/>
            </w:tcBorders>
            <w:shd w:val="clear" w:color="000000" w:fill="D9D9D9"/>
            <w:noWrap/>
            <w:vAlign w:val="bottom"/>
          </w:tcPr>
          <w:p w14:paraId="1999654C" w14:textId="77777777" w:rsidR="002C6A83" w:rsidRPr="002C6A83" w:rsidRDefault="002C6A83" w:rsidP="009225F0">
            <w:pPr>
              <w:jc w:val="right"/>
              <w:rPr>
                <w:rFonts w:ascii="Times New Roman" w:hAnsi="Times New Roman" w:cs="Times New Roman"/>
                <w:b/>
                <w:bCs/>
                <w:color w:val="000000"/>
                <w:sz w:val="20"/>
                <w:szCs w:val="20"/>
                <w:lang w:eastAsia="lt-LT"/>
              </w:rPr>
            </w:pPr>
            <w:r w:rsidRPr="002C6A83">
              <w:rPr>
                <w:rFonts w:ascii="Times New Roman" w:hAnsi="Times New Roman" w:cs="Times New Roman"/>
                <w:b/>
                <w:bCs/>
                <w:color w:val="000000"/>
                <w:sz w:val="20"/>
                <w:szCs w:val="20"/>
              </w:rPr>
              <w:t>1 305,00</w:t>
            </w:r>
          </w:p>
        </w:tc>
        <w:tc>
          <w:tcPr>
            <w:tcW w:w="1134" w:type="dxa"/>
            <w:tcBorders>
              <w:top w:val="single" w:sz="4" w:space="0" w:color="auto"/>
              <w:left w:val="nil"/>
              <w:bottom w:val="single" w:sz="4" w:space="0" w:color="auto"/>
              <w:right w:val="single" w:sz="4" w:space="0" w:color="auto"/>
            </w:tcBorders>
            <w:shd w:val="clear" w:color="000000" w:fill="D9D9D9"/>
            <w:noWrap/>
            <w:vAlign w:val="bottom"/>
          </w:tcPr>
          <w:p w14:paraId="2CCFCA42" w14:textId="77777777" w:rsidR="002C6A83" w:rsidRPr="002C6A83" w:rsidRDefault="002C6A83" w:rsidP="009225F0">
            <w:pPr>
              <w:jc w:val="right"/>
              <w:rPr>
                <w:rFonts w:ascii="Times New Roman" w:hAnsi="Times New Roman" w:cs="Times New Roman"/>
                <w:b/>
                <w:bCs/>
                <w:color w:val="000000"/>
                <w:sz w:val="20"/>
                <w:szCs w:val="20"/>
                <w:lang w:eastAsia="lt-LT"/>
              </w:rPr>
            </w:pPr>
            <w:r w:rsidRPr="002C6A83">
              <w:rPr>
                <w:rFonts w:ascii="Times New Roman" w:hAnsi="Times New Roman" w:cs="Times New Roman"/>
                <w:b/>
                <w:bCs/>
                <w:color w:val="000000"/>
                <w:sz w:val="20"/>
                <w:szCs w:val="20"/>
              </w:rPr>
              <w:t>15,54</w:t>
            </w:r>
          </w:p>
        </w:tc>
      </w:tr>
    </w:tbl>
    <w:p w14:paraId="55A5692D" w14:textId="77777777" w:rsidR="002C6A83" w:rsidRDefault="002C6A83" w:rsidP="002C6A83">
      <w:pPr>
        <w:rPr>
          <w:rFonts w:ascii="Times New Roman" w:eastAsia="Times New Roman" w:hAnsi="Times New Roman" w:cs="Times New Roman"/>
        </w:rPr>
      </w:pPr>
    </w:p>
    <w:p w14:paraId="12DC9524" w14:textId="77777777" w:rsidR="002C6A83" w:rsidRDefault="002C6A83" w:rsidP="002C6A83"/>
    <w:p w14:paraId="03707047" w14:textId="77777777" w:rsidR="005A428B" w:rsidRDefault="005A428B"/>
    <w:sectPr w:rsidR="005A428B" w:rsidSect="002C6A83">
      <w:headerReference w:type="default" r:id="rId6"/>
      <w:footerReference w:type="even" r:id="rId7"/>
      <w:footerReference w:type="default" r:id="rId8"/>
      <w:footerReference w:type="first" r:id="rId9"/>
      <w:pgSz w:w="11906" w:h="16838"/>
      <w:pgMar w:top="720" w:right="720" w:bottom="720" w:left="72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E9B95" w14:textId="77777777" w:rsidR="00B47239" w:rsidRDefault="00B47239" w:rsidP="00DC7354">
      <w:r>
        <w:separator/>
      </w:r>
    </w:p>
  </w:endnote>
  <w:endnote w:type="continuationSeparator" w:id="0">
    <w:p w14:paraId="6E7FF321" w14:textId="77777777" w:rsidR="00B47239" w:rsidRDefault="00B47239" w:rsidP="00DC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1873" w14:textId="3673625E" w:rsidR="00F56E44" w:rsidRDefault="005D632F">
    <w:pPr>
      <w:pStyle w:val="Porat"/>
    </w:pPr>
    <w:r>
      <w:rPr>
        <w:noProof/>
        <w14:ligatures w14:val="standardContextual"/>
      </w:rPr>
      <mc:AlternateContent>
        <mc:Choice Requires="wps">
          <w:drawing>
            <wp:anchor distT="0" distB="0" distL="0" distR="0" simplePos="0" relativeHeight="251659264" behindDoc="0" locked="0" layoutInCell="1" allowOverlap="1" wp14:anchorId="03917FCD" wp14:editId="050C0CB7">
              <wp:simplePos x="635" y="635"/>
              <wp:positionH relativeFrom="page">
                <wp:align>left</wp:align>
              </wp:positionH>
              <wp:positionV relativeFrom="page">
                <wp:align>bottom</wp:align>
              </wp:positionV>
              <wp:extent cx="4817745" cy="345440"/>
              <wp:effectExtent l="0" t="0" r="1905" b="0"/>
              <wp:wrapNone/>
              <wp:docPr id="814648089" name="Teksto laukas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65546C63" w14:textId="72CEFA0A" w:rsidR="005D632F" w:rsidRPr="005D632F" w:rsidRDefault="005D632F" w:rsidP="005D632F">
                          <w:pPr>
                            <w:rPr>
                              <w:rFonts w:ascii="Aptos" w:eastAsia="Aptos" w:hAnsi="Aptos" w:cs="Aptos"/>
                              <w:noProof/>
                              <w:color w:val="000000"/>
                              <w:sz w:val="20"/>
                              <w:szCs w:val="20"/>
                            </w:rPr>
                          </w:pPr>
                          <w:r w:rsidRPr="005D632F">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917FCD" id="_x0000_t202" coordsize="21600,21600" o:spt="202" path="m,l,21600r21600,l21600,xe">
              <v:stroke joinstyle="miter"/>
              <v:path gradientshapeok="t" o:connecttype="rect"/>
            </v:shapetype>
            <v:shape id="Teksto laukas 5" o:spid="_x0000_s1026" type="#_x0000_t202" alt="Socialinės apsaugos ir darbo ministerija bei pavaldžios įstaigos | Viešam naudojimui" style="position:absolute;margin-left:0;margin-top:0;width:379.3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" filled="f" stroked="f">
              <v:fill o:detectmouseclick="t"/>
              <v:textbox style="mso-fit-shape-to-text:t" inset="20pt,0,0,15pt">
                <w:txbxContent>
                  <w:p w14:paraId="65546C63" w14:textId="72CEFA0A" w:rsidR="005D632F" w:rsidRPr="005D632F" w:rsidRDefault="005D632F" w:rsidP="005D632F">
                    <w:pPr>
                      <w:rPr>
                        <w:rFonts w:ascii="Aptos" w:eastAsia="Aptos" w:hAnsi="Aptos" w:cs="Aptos"/>
                        <w:noProof/>
                        <w:color w:val="000000"/>
                        <w:sz w:val="20"/>
                        <w:szCs w:val="20"/>
                      </w:rPr>
                    </w:pPr>
                    <w:r w:rsidRPr="005D632F">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63C9" w14:textId="3AB64E70" w:rsidR="00F56E44" w:rsidRDefault="005D632F">
    <w:pPr>
      <w:pStyle w:val="Porat"/>
    </w:pPr>
    <w:r>
      <w:rPr>
        <w:noProof/>
        <w14:ligatures w14:val="standardContextual"/>
      </w:rPr>
      <mc:AlternateContent>
        <mc:Choice Requires="wps">
          <w:drawing>
            <wp:anchor distT="0" distB="0" distL="0" distR="0" simplePos="0" relativeHeight="251660288" behindDoc="0" locked="0" layoutInCell="1" allowOverlap="1" wp14:anchorId="7EEBF47A" wp14:editId="0C61AFF7">
              <wp:simplePos x="457835" y="10157460"/>
              <wp:positionH relativeFrom="page">
                <wp:align>left</wp:align>
              </wp:positionH>
              <wp:positionV relativeFrom="page">
                <wp:align>bottom</wp:align>
              </wp:positionV>
              <wp:extent cx="4817745" cy="345440"/>
              <wp:effectExtent l="0" t="0" r="1905" b="0"/>
              <wp:wrapNone/>
              <wp:docPr id="684101209" name="Teksto laukas 6"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007503C7" w14:textId="241EA34A" w:rsidR="005D632F" w:rsidRPr="005D632F" w:rsidRDefault="005D632F" w:rsidP="005D632F">
                          <w:pPr>
                            <w:rPr>
                              <w:rFonts w:ascii="Aptos" w:eastAsia="Aptos" w:hAnsi="Aptos" w:cs="Aptos"/>
                              <w:noProof/>
                              <w:color w:val="000000"/>
                              <w:sz w:val="20"/>
                              <w:szCs w:val="20"/>
                            </w:rPr>
                          </w:pPr>
                          <w:r w:rsidRPr="005D632F">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EBF47A" id="_x0000_t202" coordsize="21600,21600" o:spt="202" path="m,l,21600r21600,l21600,xe">
              <v:stroke joinstyle="miter"/>
              <v:path gradientshapeok="t" o:connecttype="rect"/>
            </v:shapetype>
            <v:shape id="Teksto laukas 6" o:spid="_x0000_s1027" type="#_x0000_t202" alt="Socialinės apsaugos ir darbo ministerija bei pavaldžios įstaigos | Viešam naudojimui" style="position:absolute;margin-left:0;margin-top:0;width:379.3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" filled="f" stroked="f">
              <v:fill o:detectmouseclick="t"/>
              <v:textbox style="mso-fit-shape-to-text:t" inset="20pt,0,0,15pt">
                <w:txbxContent>
                  <w:p w14:paraId="007503C7" w14:textId="241EA34A" w:rsidR="005D632F" w:rsidRPr="005D632F" w:rsidRDefault="005D632F" w:rsidP="005D632F">
                    <w:pPr>
                      <w:rPr>
                        <w:rFonts w:ascii="Aptos" w:eastAsia="Aptos" w:hAnsi="Aptos" w:cs="Aptos"/>
                        <w:noProof/>
                        <w:color w:val="000000"/>
                        <w:sz w:val="20"/>
                        <w:szCs w:val="20"/>
                      </w:rPr>
                    </w:pPr>
                    <w:r w:rsidRPr="005D632F">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CB27" w14:textId="4FDDCCC4" w:rsidR="00F56E44" w:rsidRDefault="005D632F">
    <w:pPr>
      <w:pStyle w:val="Porat"/>
    </w:pPr>
    <w:r>
      <w:rPr>
        <w:noProof/>
        <w14:ligatures w14:val="standardContextual"/>
      </w:rPr>
      <mc:AlternateContent>
        <mc:Choice Requires="wps">
          <w:drawing>
            <wp:anchor distT="0" distB="0" distL="0" distR="0" simplePos="0" relativeHeight="251658240" behindDoc="0" locked="0" layoutInCell="1" allowOverlap="1" wp14:anchorId="0B055366" wp14:editId="08129055">
              <wp:simplePos x="457200" y="10160000"/>
              <wp:positionH relativeFrom="page">
                <wp:align>left</wp:align>
              </wp:positionH>
              <wp:positionV relativeFrom="page">
                <wp:align>bottom</wp:align>
              </wp:positionV>
              <wp:extent cx="4817745" cy="345440"/>
              <wp:effectExtent l="0" t="0" r="1905" b="0"/>
              <wp:wrapNone/>
              <wp:docPr id="1018019371" name="Teksto laukas 4"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1CF557EB" w14:textId="0B3A985C" w:rsidR="005D632F" w:rsidRPr="005D632F" w:rsidRDefault="005D632F" w:rsidP="005D632F">
                          <w:pPr>
                            <w:rPr>
                              <w:rFonts w:ascii="Aptos" w:eastAsia="Aptos" w:hAnsi="Aptos" w:cs="Aptos"/>
                              <w:noProof/>
                              <w:color w:val="000000"/>
                              <w:sz w:val="20"/>
                              <w:szCs w:val="20"/>
                            </w:rPr>
                          </w:pPr>
                          <w:r w:rsidRPr="005D632F">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055366" id="_x0000_t202" coordsize="21600,21600" o:spt="202" path="m,l,21600r21600,l21600,xe">
              <v:stroke joinstyle="miter"/>
              <v:path gradientshapeok="t" o:connecttype="rect"/>
            </v:shapetype>
            <v:shape id="Teksto laukas 4" o:spid="_x0000_s1028" type="#_x0000_t202" alt="Socialinės apsaugos ir darbo ministerija bei pavaldžios įstaigos | Viešam naudojimui" style="position:absolute;margin-left:0;margin-top:0;width:379.3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" filled="f" stroked="f">
              <v:fill o:detectmouseclick="t"/>
              <v:textbox style="mso-fit-shape-to-text:t" inset="20pt,0,0,15pt">
                <w:txbxContent>
                  <w:p w14:paraId="1CF557EB" w14:textId="0B3A985C" w:rsidR="005D632F" w:rsidRPr="005D632F" w:rsidRDefault="005D632F" w:rsidP="005D632F">
                    <w:pPr>
                      <w:rPr>
                        <w:rFonts w:ascii="Aptos" w:eastAsia="Aptos" w:hAnsi="Aptos" w:cs="Aptos"/>
                        <w:noProof/>
                        <w:color w:val="000000"/>
                        <w:sz w:val="20"/>
                        <w:szCs w:val="20"/>
                      </w:rPr>
                    </w:pPr>
                    <w:r w:rsidRPr="005D632F">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8D354" w14:textId="77777777" w:rsidR="00B47239" w:rsidRDefault="00B47239" w:rsidP="00DC7354">
      <w:r>
        <w:separator/>
      </w:r>
    </w:p>
  </w:footnote>
  <w:footnote w:type="continuationSeparator" w:id="0">
    <w:p w14:paraId="77246C2E" w14:textId="77777777" w:rsidR="00B47239" w:rsidRDefault="00B47239" w:rsidP="00DC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320374"/>
      <w:docPartObj>
        <w:docPartGallery w:val="Page Numbers (Top of Page)"/>
        <w:docPartUnique/>
      </w:docPartObj>
    </w:sdtPr>
    <w:sdtContent>
      <w:p w14:paraId="71BEC82D" w14:textId="77777777" w:rsidR="00F56E44" w:rsidRDefault="00F56E44">
        <w:pPr>
          <w:pStyle w:val="Antrats"/>
          <w:jc w:val="center"/>
        </w:pPr>
        <w:r>
          <w:fldChar w:fldCharType="begin"/>
        </w:r>
        <w:r>
          <w:instrText>PAGE   \* MERGEFORMAT</w:instrText>
        </w:r>
        <w:r>
          <w:fldChar w:fldCharType="separate"/>
        </w:r>
        <w:r>
          <w:t>2</w:t>
        </w:r>
        <w:r>
          <w:fldChar w:fldCharType="end"/>
        </w:r>
      </w:p>
    </w:sdtContent>
  </w:sdt>
  <w:p w14:paraId="3F125CF6" w14:textId="77777777" w:rsidR="00F56E44" w:rsidRDefault="00F56E4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A83"/>
    <w:rsid w:val="000B38A3"/>
    <w:rsid w:val="002053D7"/>
    <w:rsid w:val="00217B18"/>
    <w:rsid w:val="00291A77"/>
    <w:rsid w:val="002C6A83"/>
    <w:rsid w:val="00315AD2"/>
    <w:rsid w:val="003D6D8A"/>
    <w:rsid w:val="004009EA"/>
    <w:rsid w:val="004A76F8"/>
    <w:rsid w:val="005A428B"/>
    <w:rsid w:val="005C5163"/>
    <w:rsid w:val="005D632F"/>
    <w:rsid w:val="007630DF"/>
    <w:rsid w:val="007825DC"/>
    <w:rsid w:val="007D029B"/>
    <w:rsid w:val="008810E9"/>
    <w:rsid w:val="009225F0"/>
    <w:rsid w:val="00A315CD"/>
    <w:rsid w:val="00AB076B"/>
    <w:rsid w:val="00B225D6"/>
    <w:rsid w:val="00B47239"/>
    <w:rsid w:val="00C3553B"/>
    <w:rsid w:val="00CB5520"/>
    <w:rsid w:val="00CF1904"/>
    <w:rsid w:val="00D60EDF"/>
    <w:rsid w:val="00D83522"/>
    <w:rsid w:val="00DC7354"/>
    <w:rsid w:val="00EE1199"/>
    <w:rsid w:val="00F56E44"/>
    <w:rsid w:val="00F952EB"/>
    <w:rsid w:val="00FE56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D754C"/>
  <w15:chartTrackingRefBased/>
  <w15:docId w15:val="{96BD83D0-9B70-4AF3-87AD-54CE8C76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6A83"/>
    <w:pPr>
      <w:widowControl w:val="0"/>
      <w:suppressAutoHyphens/>
      <w:spacing w:after="0" w:line="240" w:lineRule="auto"/>
    </w:pPr>
    <w:rPr>
      <w:rFonts w:ascii="Liberation Serif" w:eastAsia="SimSun" w:hAnsi="Liberation Serif" w:cs="Mangal"/>
      <w:kern w:val="1"/>
      <w:sz w:val="24"/>
      <w:szCs w:val="24"/>
      <w:lang w:eastAsia="zh-CN" w:bidi="hi-IN"/>
      <w14:ligatures w14:val="none"/>
    </w:rPr>
  </w:style>
  <w:style w:type="paragraph" w:styleId="Antrat1">
    <w:name w:val="heading 1"/>
    <w:basedOn w:val="prastasis"/>
    <w:next w:val="prastasis"/>
    <w:link w:val="Antrat1Diagrama"/>
    <w:uiPriority w:val="9"/>
    <w:qFormat/>
    <w:rsid w:val="002C6A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C6A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C6A8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C6A8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C6A8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C6A8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C6A8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C6A8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C6A8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C6A8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C6A8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C6A8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C6A8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C6A8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C6A8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C6A8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C6A8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C6A8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C6A8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C6A8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6A8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C6A8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6A8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C6A83"/>
    <w:rPr>
      <w:i/>
      <w:iCs/>
      <w:color w:val="404040" w:themeColor="text1" w:themeTint="BF"/>
    </w:rPr>
  </w:style>
  <w:style w:type="paragraph" w:styleId="Sraopastraipa">
    <w:name w:val="List Paragraph"/>
    <w:basedOn w:val="prastasis"/>
    <w:uiPriority w:val="34"/>
    <w:qFormat/>
    <w:rsid w:val="002C6A83"/>
    <w:pPr>
      <w:ind w:left="720"/>
      <w:contextualSpacing/>
    </w:pPr>
  </w:style>
  <w:style w:type="character" w:styleId="Rykuspabraukimas">
    <w:name w:val="Intense Emphasis"/>
    <w:basedOn w:val="Numatytasispastraiposriftas"/>
    <w:uiPriority w:val="21"/>
    <w:qFormat/>
    <w:rsid w:val="002C6A83"/>
    <w:rPr>
      <w:i/>
      <w:iCs/>
      <w:color w:val="0F4761" w:themeColor="accent1" w:themeShade="BF"/>
    </w:rPr>
  </w:style>
  <w:style w:type="paragraph" w:styleId="Iskirtacitata">
    <w:name w:val="Intense Quote"/>
    <w:basedOn w:val="prastasis"/>
    <w:next w:val="prastasis"/>
    <w:link w:val="IskirtacitataDiagrama"/>
    <w:uiPriority w:val="30"/>
    <w:qFormat/>
    <w:rsid w:val="002C6A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C6A83"/>
    <w:rPr>
      <w:i/>
      <w:iCs/>
      <w:color w:val="0F4761" w:themeColor="accent1" w:themeShade="BF"/>
    </w:rPr>
  </w:style>
  <w:style w:type="character" w:styleId="Rykinuoroda">
    <w:name w:val="Intense Reference"/>
    <w:basedOn w:val="Numatytasispastraiposriftas"/>
    <w:uiPriority w:val="32"/>
    <w:qFormat/>
    <w:rsid w:val="002C6A83"/>
    <w:rPr>
      <w:b/>
      <w:bCs/>
      <w:smallCaps/>
      <w:color w:val="0F4761" w:themeColor="accent1" w:themeShade="BF"/>
      <w:spacing w:val="5"/>
    </w:rPr>
  </w:style>
  <w:style w:type="paragraph" w:styleId="Antrats">
    <w:name w:val="header"/>
    <w:basedOn w:val="prastasis"/>
    <w:link w:val="AntratsDiagrama"/>
    <w:uiPriority w:val="99"/>
    <w:unhideWhenUsed/>
    <w:rsid w:val="002C6A83"/>
    <w:pPr>
      <w:tabs>
        <w:tab w:val="center" w:pos="4819"/>
        <w:tab w:val="right" w:pos="9638"/>
      </w:tabs>
    </w:pPr>
    <w:rPr>
      <w:szCs w:val="21"/>
    </w:rPr>
  </w:style>
  <w:style w:type="character" w:customStyle="1" w:styleId="AntratsDiagrama">
    <w:name w:val="Antraštės Diagrama"/>
    <w:basedOn w:val="Numatytasispastraiposriftas"/>
    <w:link w:val="Antrats"/>
    <w:uiPriority w:val="99"/>
    <w:rsid w:val="002C6A83"/>
    <w:rPr>
      <w:rFonts w:ascii="Liberation Serif" w:eastAsia="SimSun" w:hAnsi="Liberation Serif" w:cs="Mangal"/>
      <w:kern w:val="1"/>
      <w:sz w:val="24"/>
      <w:szCs w:val="21"/>
      <w:lang w:eastAsia="zh-CN" w:bidi="hi-IN"/>
      <w14:ligatures w14:val="none"/>
    </w:rPr>
  </w:style>
  <w:style w:type="paragraph" w:styleId="Porat">
    <w:name w:val="footer"/>
    <w:basedOn w:val="prastasis"/>
    <w:link w:val="PoratDiagrama"/>
    <w:uiPriority w:val="99"/>
    <w:unhideWhenUsed/>
    <w:rsid w:val="002C6A83"/>
    <w:pPr>
      <w:tabs>
        <w:tab w:val="center" w:pos="4819"/>
        <w:tab w:val="right" w:pos="9638"/>
      </w:tabs>
    </w:pPr>
    <w:rPr>
      <w:szCs w:val="21"/>
    </w:rPr>
  </w:style>
  <w:style w:type="character" w:customStyle="1" w:styleId="PoratDiagrama">
    <w:name w:val="Poraštė Diagrama"/>
    <w:basedOn w:val="Numatytasispastraiposriftas"/>
    <w:link w:val="Porat"/>
    <w:uiPriority w:val="99"/>
    <w:rsid w:val="002C6A83"/>
    <w:rPr>
      <w:rFonts w:ascii="Liberation Serif" w:eastAsia="SimSun" w:hAnsi="Liberation Serif" w:cs="Mangal"/>
      <w:kern w:val="1"/>
      <w:sz w:val="24"/>
      <w:szCs w:val="21"/>
      <w:lang w:eastAsia="zh-CN" w:bidi="hi-IN"/>
      <w14:ligatures w14:val="none"/>
    </w:rPr>
  </w:style>
  <w:style w:type="paragraph" w:styleId="Betarp">
    <w:name w:val="No Spacing"/>
    <w:qFormat/>
    <w:rsid w:val="002C6A83"/>
    <w:pPr>
      <w:spacing w:after="0" w:line="240" w:lineRule="auto"/>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7caaaa-5b58-4151-a93c-a7beabc3b2f0}" enabled="1" method="Privilege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3689</Words>
  <Characters>2103</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Pašukonienė</dc:creator>
  <cp:keywords/>
  <dc:description/>
  <cp:lastModifiedBy>Audronė Mozūrienė</cp:lastModifiedBy>
  <cp:revision>11</cp:revision>
  <dcterms:created xsi:type="dcterms:W3CDTF">2026-07-27T09:15:00Z</dcterms:created>
  <dcterms:modified xsi:type="dcterms:W3CDTF">2026-08-24T08:41:00Z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3cadbe2b,308e8b19,28c68e59</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Viešam naudojimui</vt:lpwstr>
  </property>
</Properties>
</file>